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BBB3" w14:textId="3622F7C2" w:rsidR="007E3BE7" w:rsidRPr="007E3BE7" w:rsidRDefault="00B90DC2" w:rsidP="007E3BE7">
      <w:pPr>
        <w:autoSpaceDE/>
        <w:autoSpaceDN/>
        <w:spacing w:after="0" w:line="240" w:lineRule="auto"/>
        <w:ind w:left="0" w:firstLine="0"/>
        <w:jc w:val="right"/>
        <w:rPr>
          <w:rFonts w:ascii="Calibri" w:hAnsi="Calibri" w:cs="Calibri"/>
        </w:rPr>
      </w:pPr>
      <w:r>
        <w:rPr>
          <w:rFonts w:ascii="Calibri" w:hAnsi="Calibri" w:cs="Calibri"/>
        </w:rPr>
        <w:t>2025/1184</w:t>
      </w:r>
    </w:p>
    <w:p w14:paraId="1E4B86F7" w14:textId="0B6EB3AD" w:rsidR="007E3BE7" w:rsidRPr="007E3BE7" w:rsidRDefault="007E3BE7" w:rsidP="007E3BE7">
      <w:pPr>
        <w:tabs>
          <w:tab w:val="left" w:pos="340"/>
        </w:tabs>
        <w:spacing w:after="0" w:line="240" w:lineRule="auto"/>
        <w:jc w:val="right"/>
        <w:rPr>
          <w:rFonts w:ascii="Calibri" w:hAnsi="Calibri" w:cs="Calibri"/>
        </w:rPr>
      </w:pPr>
      <w:r w:rsidRPr="007E3BE7">
        <w:rPr>
          <w:rFonts w:ascii="Calibri" w:hAnsi="Calibri" w:cs="Calibri"/>
          <w:color w:val="FF0000"/>
        </w:rPr>
        <w:tab/>
      </w:r>
      <w:r w:rsidR="00CB091B">
        <w:rPr>
          <w:rFonts w:ascii="Calibri" w:hAnsi="Calibri" w:cs="Calibri"/>
        </w:rPr>
        <w:t>1 September 2025</w:t>
      </w:r>
    </w:p>
    <w:p w14:paraId="52856967" w14:textId="77777777" w:rsidR="007E3BE7" w:rsidRPr="007E3BE7" w:rsidRDefault="007E3BE7" w:rsidP="007E3BE7">
      <w:pPr>
        <w:jc w:val="center"/>
        <w:rPr>
          <w:rFonts w:ascii="Calibri" w:hAnsi="Calibri" w:cs="Calibri"/>
          <w:b/>
        </w:rPr>
      </w:pPr>
      <w:r w:rsidRPr="007E3BE7">
        <w:rPr>
          <w:rFonts w:ascii="Calibri" w:hAnsi="Calibri" w:cs="Calibri"/>
          <w:noProof/>
        </w:rPr>
        <w:drawing>
          <wp:anchor distT="0" distB="0" distL="114300" distR="114300" simplePos="0" relativeHeight="251659264" behindDoc="0" locked="0" layoutInCell="1" allowOverlap="1" wp14:anchorId="769AF905" wp14:editId="32501F85">
            <wp:simplePos x="0" y="0"/>
            <wp:positionH relativeFrom="margin">
              <wp:posOffset>1627505</wp:posOffset>
            </wp:positionH>
            <wp:positionV relativeFrom="paragraph">
              <wp:posOffset>46990</wp:posOffset>
            </wp:positionV>
            <wp:extent cx="2265045" cy="930275"/>
            <wp:effectExtent l="0" t="0" r="1905" b="3175"/>
            <wp:wrapNone/>
            <wp:docPr id="84403471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34714" name="Picture 1" descr="A logo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5045" cy="930275"/>
                    </a:xfrm>
                    <a:prstGeom prst="rect">
                      <a:avLst/>
                    </a:prstGeom>
                  </pic:spPr>
                </pic:pic>
              </a:graphicData>
            </a:graphic>
          </wp:anchor>
        </w:drawing>
      </w:r>
    </w:p>
    <w:p w14:paraId="63296CAF" w14:textId="77777777" w:rsidR="007E3BE7" w:rsidRPr="007E3BE7" w:rsidRDefault="007E3BE7" w:rsidP="007E3BE7">
      <w:pPr>
        <w:tabs>
          <w:tab w:val="left" w:pos="340"/>
        </w:tabs>
        <w:spacing w:after="0" w:line="240" w:lineRule="auto"/>
        <w:ind w:left="0" w:firstLine="0"/>
        <w:rPr>
          <w:rFonts w:ascii="Calibri" w:hAnsi="Calibri" w:cs="Calibri"/>
        </w:rPr>
      </w:pPr>
    </w:p>
    <w:p w14:paraId="473B4E5D" w14:textId="77777777" w:rsidR="007E3BE7" w:rsidRPr="007E3BE7" w:rsidRDefault="007E3BE7" w:rsidP="007E3BE7">
      <w:pPr>
        <w:spacing w:after="0" w:line="240" w:lineRule="auto"/>
        <w:jc w:val="center"/>
        <w:rPr>
          <w:rFonts w:ascii="Calibri" w:hAnsi="Calibri" w:cs="Calibri"/>
          <w:b/>
          <w:bCs/>
          <w:i/>
          <w:iCs/>
        </w:rPr>
      </w:pPr>
      <w:r w:rsidRPr="007E3BE7">
        <w:rPr>
          <w:rFonts w:ascii="Calibri" w:hAnsi="Calibri" w:cs="Calibri"/>
          <w:b/>
          <w:bCs/>
          <w:i/>
          <w:iCs/>
        </w:rPr>
        <w:t xml:space="preserve">TITLE OF PROJECT </w:t>
      </w:r>
    </w:p>
    <w:p w14:paraId="493A28FD" w14:textId="77777777" w:rsidR="007E3BE7" w:rsidRPr="007E3BE7" w:rsidRDefault="007E3BE7" w:rsidP="007E3BE7">
      <w:pPr>
        <w:spacing w:after="0" w:line="240" w:lineRule="auto"/>
        <w:jc w:val="center"/>
        <w:rPr>
          <w:rFonts w:ascii="Calibri" w:hAnsi="Calibri" w:cs="Calibri"/>
          <w:b/>
          <w:bCs/>
          <w:i/>
          <w:iCs/>
        </w:rPr>
      </w:pPr>
    </w:p>
    <w:p w14:paraId="57435EA1" w14:textId="77777777" w:rsidR="007E3BE7" w:rsidRDefault="007E3BE7" w:rsidP="007E3BE7">
      <w:pPr>
        <w:spacing w:after="0" w:line="240" w:lineRule="auto"/>
        <w:jc w:val="center"/>
        <w:rPr>
          <w:rFonts w:ascii="Calibri" w:hAnsi="Calibri" w:cs="Calibri"/>
          <w:b/>
          <w:bCs/>
          <w:i/>
          <w:iCs/>
        </w:rPr>
      </w:pPr>
    </w:p>
    <w:p w14:paraId="68F9878C" w14:textId="79F5287F" w:rsidR="00710886" w:rsidRPr="00186EFF" w:rsidRDefault="00710886" w:rsidP="00710886">
      <w:pPr>
        <w:spacing w:after="0" w:line="240" w:lineRule="auto"/>
        <w:jc w:val="center"/>
        <w:rPr>
          <w:rFonts w:ascii="Aharoni" w:hAnsi="Aharoni" w:cs="Aharoni"/>
          <w:b/>
          <w:bCs/>
          <w:iCs/>
          <w:sz w:val="48"/>
          <w:szCs w:val="48"/>
        </w:rPr>
      </w:pPr>
      <w:r w:rsidRPr="00186EFF">
        <w:rPr>
          <w:rFonts w:ascii="Aharoni" w:hAnsi="Aharoni" w:cs="Aharoni" w:hint="cs"/>
          <w:bCs/>
          <w:iCs/>
          <w:sz w:val="48"/>
          <w:szCs w:val="48"/>
        </w:rPr>
        <w:t xml:space="preserve">Menstrual </w:t>
      </w:r>
      <w:r w:rsidR="00BE469B">
        <w:rPr>
          <w:rFonts w:ascii="Aharoni" w:hAnsi="Aharoni" w:cs="Aharoni"/>
          <w:bCs/>
          <w:iCs/>
          <w:sz w:val="48"/>
          <w:szCs w:val="48"/>
        </w:rPr>
        <w:t xml:space="preserve">Tracking </w:t>
      </w:r>
      <w:r w:rsidRPr="00186EFF">
        <w:rPr>
          <w:rFonts w:ascii="Aharoni" w:hAnsi="Aharoni" w:cs="Aharoni" w:hint="cs"/>
          <w:bCs/>
          <w:iCs/>
          <w:sz w:val="48"/>
          <w:szCs w:val="48"/>
        </w:rPr>
        <w:t>App Advisory Panel</w:t>
      </w:r>
    </w:p>
    <w:p w14:paraId="566B2F11" w14:textId="77777777" w:rsidR="00710886" w:rsidRPr="007E3BE7" w:rsidRDefault="00710886" w:rsidP="007E3BE7">
      <w:pPr>
        <w:spacing w:after="0" w:line="240" w:lineRule="auto"/>
        <w:jc w:val="center"/>
        <w:rPr>
          <w:rFonts w:ascii="Calibri" w:hAnsi="Calibri" w:cs="Calibri"/>
          <w:b/>
          <w:bCs/>
          <w:i/>
          <w:iCs/>
        </w:rPr>
      </w:pPr>
    </w:p>
    <w:p w14:paraId="5A280312" w14:textId="5A28FCF6" w:rsidR="007E3BE7" w:rsidRPr="007E3BE7" w:rsidRDefault="007E3BE7" w:rsidP="007E3BE7">
      <w:pPr>
        <w:spacing w:after="0" w:line="240" w:lineRule="auto"/>
        <w:jc w:val="center"/>
        <w:rPr>
          <w:rFonts w:ascii="Calibri" w:hAnsi="Calibri" w:cs="Calibri"/>
          <w:b/>
          <w:bCs/>
        </w:rPr>
      </w:pPr>
      <w:r w:rsidRPr="007E3BE7">
        <w:rPr>
          <w:rFonts w:ascii="Calibri" w:hAnsi="Calibri" w:cs="Calibri"/>
          <w:b/>
          <w:bCs/>
        </w:rPr>
        <w:t xml:space="preserve">INFORMATION SHEET FOR PARTICIPANTS </w:t>
      </w:r>
    </w:p>
    <w:p w14:paraId="4C0AA972" w14:textId="77777777" w:rsidR="007E3BE7" w:rsidRPr="007E3BE7" w:rsidRDefault="007E3BE7" w:rsidP="007E3BE7">
      <w:pPr>
        <w:spacing w:after="0" w:line="240" w:lineRule="auto"/>
        <w:jc w:val="center"/>
        <w:rPr>
          <w:rFonts w:ascii="Calibri" w:hAnsi="Calibri" w:cs="Calibri"/>
          <w:b/>
          <w:bCs/>
        </w:rPr>
      </w:pPr>
    </w:p>
    <w:p w14:paraId="621E94EB" w14:textId="3AA82486" w:rsidR="007E3BE7" w:rsidRPr="007E3BE7" w:rsidRDefault="00A822B9" w:rsidP="007E3BE7">
      <w:pPr>
        <w:spacing w:after="0" w:line="240" w:lineRule="auto"/>
        <w:ind w:left="20" w:hanging="20"/>
        <w:rPr>
          <w:rFonts w:ascii="Calibri" w:hAnsi="Calibri" w:cs="Calibri"/>
        </w:rPr>
      </w:pPr>
      <w:r>
        <w:rPr>
          <w:rFonts w:ascii="Calibri" w:hAnsi="Calibri" w:cs="Calibri"/>
        </w:rPr>
        <w:t xml:space="preserve">Kia </w:t>
      </w:r>
      <w:proofErr w:type="spellStart"/>
      <w:r>
        <w:rPr>
          <w:rFonts w:ascii="Calibri" w:hAnsi="Calibri" w:cs="Calibri"/>
        </w:rPr>
        <w:t>ora</w:t>
      </w:r>
      <w:proofErr w:type="spellEnd"/>
      <w:r w:rsidR="00946618">
        <w:rPr>
          <w:rFonts w:ascii="Calibri" w:hAnsi="Calibri" w:cs="Calibri"/>
        </w:rPr>
        <w:t xml:space="preserve"> and t</w:t>
      </w:r>
      <w:r w:rsidR="007E3BE7" w:rsidRPr="007E3BE7">
        <w:rPr>
          <w:rFonts w:ascii="Calibri" w:hAnsi="Calibri" w:cs="Calibri"/>
        </w:rPr>
        <w:t xml:space="preserve">hank you for </w:t>
      </w:r>
      <w:r w:rsidR="00946618">
        <w:rPr>
          <w:rFonts w:ascii="Calibri" w:hAnsi="Calibri" w:cs="Calibri"/>
        </w:rPr>
        <w:t>your</w:t>
      </w:r>
      <w:r w:rsidR="007E3BE7" w:rsidRPr="007E3BE7">
        <w:rPr>
          <w:rFonts w:ascii="Calibri" w:hAnsi="Calibri" w:cs="Calibri"/>
        </w:rPr>
        <w:t xml:space="preserve"> interest in </w:t>
      </w:r>
      <w:r w:rsidR="00946618">
        <w:rPr>
          <w:rFonts w:ascii="Calibri" w:hAnsi="Calibri" w:cs="Calibri"/>
        </w:rPr>
        <w:t xml:space="preserve">our </w:t>
      </w:r>
      <w:r w:rsidR="008B527E">
        <w:rPr>
          <w:rFonts w:ascii="Calibri" w:hAnsi="Calibri" w:cs="Calibri"/>
        </w:rPr>
        <w:t>project</w:t>
      </w:r>
      <w:r w:rsidR="007E3BE7" w:rsidRPr="007E3BE7">
        <w:rPr>
          <w:rFonts w:ascii="Calibri" w:hAnsi="Calibri" w:cs="Calibri"/>
        </w:rPr>
        <w:t xml:space="preserve">. Please read this information sheet carefully before deciding </w:t>
      </w:r>
      <w:proofErr w:type="gramStart"/>
      <w:r w:rsidR="007E3BE7" w:rsidRPr="007E3BE7">
        <w:rPr>
          <w:rFonts w:ascii="Calibri" w:hAnsi="Calibri" w:cs="Calibri"/>
        </w:rPr>
        <w:t>whether or not</w:t>
      </w:r>
      <w:proofErr w:type="gramEnd"/>
      <w:r w:rsidR="007E3BE7" w:rsidRPr="007E3BE7">
        <w:rPr>
          <w:rFonts w:ascii="Calibri" w:hAnsi="Calibri" w:cs="Calibri"/>
        </w:rPr>
        <w:t xml:space="preserve"> to participate.  If you decide to participate, we thank you.  If you decide not to take part, there will be no disadvantage to you and we thank you for considering our request.  </w:t>
      </w:r>
    </w:p>
    <w:p w14:paraId="4A43DCC7" w14:textId="77777777" w:rsidR="007E3BE7" w:rsidRPr="007E3BE7" w:rsidRDefault="007E3BE7" w:rsidP="007E3BE7">
      <w:pPr>
        <w:spacing w:after="0" w:line="240" w:lineRule="auto"/>
        <w:ind w:left="20" w:hanging="20"/>
        <w:rPr>
          <w:rFonts w:ascii="Calibri" w:hAnsi="Calibri" w:cs="Calibri"/>
        </w:rPr>
      </w:pPr>
    </w:p>
    <w:p w14:paraId="28799D3B" w14:textId="77777777" w:rsidR="007E3BE7" w:rsidRPr="007E3BE7" w:rsidRDefault="007E3BE7" w:rsidP="007E3BE7">
      <w:pPr>
        <w:spacing w:after="0" w:line="240" w:lineRule="auto"/>
        <w:ind w:left="20" w:hanging="20"/>
        <w:rPr>
          <w:rFonts w:ascii="Calibri" w:hAnsi="Calibri" w:cs="Calibri"/>
        </w:rPr>
      </w:pPr>
      <w:r w:rsidRPr="007E3BE7">
        <w:rPr>
          <w:rFonts w:ascii="Calibri" w:hAnsi="Calibri" w:cs="Calibri"/>
          <w:b/>
          <w:bCs/>
        </w:rPr>
        <w:t>What is the Aim of the Project?</w:t>
      </w:r>
    </w:p>
    <w:p w14:paraId="5C91993A" w14:textId="77777777" w:rsidR="007E3BE7" w:rsidRPr="007E3BE7" w:rsidRDefault="007E3BE7" w:rsidP="007E3BE7">
      <w:pPr>
        <w:spacing w:after="0" w:line="240" w:lineRule="auto"/>
        <w:ind w:left="20" w:hanging="20"/>
        <w:rPr>
          <w:rFonts w:ascii="Calibri" w:hAnsi="Calibri" w:cs="Calibri"/>
        </w:rPr>
      </w:pPr>
    </w:p>
    <w:p w14:paraId="4F940D55" w14:textId="43E25811" w:rsidR="00932F6C" w:rsidRDefault="00133AFD" w:rsidP="007E3BE7">
      <w:pPr>
        <w:spacing w:after="0" w:line="240" w:lineRule="auto"/>
        <w:ind w:left="20" w:hanging="20"/>
        <w:rPr>
          <w:rFonts w:ascii="Calibri" w:hAnsi="Calibri" w:cs="Calibri"/>
          <w:iCs/>
        </w:rPr>
      </w:pPr>
      <w:r>
        <w:rPr>
          <w:rFonts w:ascii="Calibri" w:hAnsi="Calibri" w:cs="Calibri"/>
          <w:iCs/>
        </w:rPr>
        <w:t xml:space="preserve">We are a team </w:t>
      </w:r>
      <w:r w:rsidR="00183BF8">
        <w:rPr>
          <w:rFonts w:ascii="Calibri" w:hAnsi="Calibri" w:cs="Calibri"/>
          <w:iCs/>
        </w:rPr>
        <w:t xml:space="preserve">based at the University of Otago and led by Associate Professor Bryndl Hohmann-Marriott. Our </w:t>
      </w:r>
      <w:r w:rsidR="00932F6C">
        <w:rPr>
          <w:rFonts w:ascii="Calibri" w:hAnsi="Calibri" w:cs="Calibri"/>
          <w:iCs/>
        </w:rPr>
        <w:t xml:space="preserve">goal is to improve health and wellbeing </w:t>
      </w:r>
      <w:r w:rsidR="00B61EFA">
        <w:rPr>
          <w:rFonts w:ascii="Calibri" w:hAnsi="Calibri" w:cs="Calibri"/>
          <w:iCs/>
        </w:rPr>
        <w:t xml:space="preserve">by improving </w:t>
      </w:r>
      <w:r w:rsidR="000A2CEE">
        <w:rPr>
          <w:rFonts w:ascii="Calibri" w:hAnsi="Calibri" w:cs="Calibri"/>
          <w:iCs/>
        </w:rPr>
        <w:t xml:space="preserve">self-tracked menstrual cycle data. We’re </w:t>
      </w:r>
      <w:r w:rsidR="00186B79">
        <w:rPr>
          <w:rFonts w:ascii="Calibri" w:hAnsi="Calibri" w:cs="Calibri"/>
          <w:iCs/>
        </w:rPr>
        <w:t>researching</w:t>
      </w:r>
      <w:r w:rsidR="000A2CEE">
        <w:rPr>
          <w:rFonts w:ascii="Calibri" w:hAnsi="Calibri" w:cs="Calibri"/>
          <w:iCs/>
        </w:rPr>
        <w:t xml:space="preserve"> how menstrual cycle data is </w:t>
      </w:r>
      <w:r w:rsidR="006A48E8">
        <w:rPr>
          <w:rFonts w:ascii="Calibri" w:hAnsi="Calibri" w:cs="Calibri"/>
          <w:iCs/>
        </w:rPr>
        <w:t>self-</w:t>
      </w:r>
      <w:r w:rsidR="000A2CEE">
        <w:rPr>
          <w:rFonts w:ascii="Calibri" w:hAnsi="Calibri" w:cs="Calibri"/>
          <w:iCs/>
        </w:rPr>
        <w:t>tracked and used</w:t>
      </w:r>
      <w:r w:rsidR="00061588">
        <w:rPr>
          <w:rFonts w:ascii="Calibri" w:hAnsi="Calibri" w:cs="Calibri"/>
          <w:iCs/>
        </w:rPr>
        <w:t xml:space="preserve"> by patients and clinicians</w:t>
      </w:r>
      <w:r w:rsidR="000A2CEE">
        <w:rPr>
          <w:rFonts w:ascii="Calibri" w:hAnsi="Calibri" w:cs="Calibri"/>
          <w:iCs/>
        </w:rPr>
        <w:t xml:space="preserve">, </w:t>
      </w:r>
      <w:r w:rsidR="00D221F2">
        <w:rPr>
          <w:rFonts w:ascii="Calibri" w:hAnsi="Calibri" w:cs="Calibri"/>
          <w:iCs/>
        </w:rPr>
        <w:t>and</w:t>
      </w:r>
      <w:r w:rsidR="000A2CEE">
        <w:rPr>
          <w:rFonts w:ascii="Calibri" w:hAnsi="Calibri" w:cs="Calibri"/>
          <w:iCs/>
        </w:rPr>
        <w:t xml:space="preserve"> develop</w:t>
      </w:r>
      <w:r w:rsidR="00D221F2">
        <w:rPr>
          <w:rFonts w:ascii="Calibri" w:hAnsi="Calibri" w:cs="Calibri"/>
          <w:iCs/>
        </w:rPr>
        <w:t>ing</w:t>
      </w:r>
      <w:r w:rsidR="000A2CEE">
        <w:rPr>
          <w:rFonts w:ascii="Calibri" w:hAnsi="Calibri" w:cs="Calibri"/>
          <w:iCs/>
        </w:rPr>
        <w:t xml:space="preserve"> a </w:t>
      </w:r>
      <w:r w:rsidR="00BF04B2">
        <w:rPr>
          <w:rFonts w:ascii="Calibri" w:hAnsi="Calibri" w:cs="Calibri"/>
          <w:iCs/>
        </w:rPr>
        <w:t xml:space="preserve">menstrual cycle app that’s tailored to Aotearoa New Zealand. </w:t>
      </w:r>
      <w:r w:rsidR="006F1217">
        <w:rPr>
          <w:rFonts w:ascii="Calibri" w:hAnsi="Calibri" w:cs="Calibri"/>
          <w:iCs/>
        </w:rPr>
        <w:t>To design this app</w:t>
      </w:r>
      <w:r w:rsidR="00C32CAA">
        <w:rPr>
          <w:rFonts w:ascii="Calibri" w:hAnsi="Calibri" w:cs="Calibri"/>
          <w:iCs/>
        </w:rPr>
        <w:t xml:space="preserve">, we are creating Advisory Panels to offer feedback and advice. </w:t>
      </w:r>
    </w:p>
    <w:p w14:paraId="7BB3120D" w14:textId="77777777" w:rsidR="007E3BE7" w:rsidRPr="007E3BE7" w:rsidRDefault="007E3BE7" w:rsidP="007E3BE7">
      <w:pPr>
        <w:spacing w:after="0" w:line="240" w:lineRule="auto"/>
        <w:ind w:left="20" w:hanging="20"/>
        <w:rPr>
          <w:rFonts w:ascii="Calibri" w:hAnsi="Calibri" w:cs="Calibri"/>
          <w:b/>
          <w:bCs/>
        </w:rPr>
      </w:pPr>
    </w:p>
    <w:p w14:paraId="1FC8658D" w14:textId="77777777" w:rsidR="007E3BE7" w:rsidRPr="007E3BE7" w:rsidRDefault="007E3BE7" w:rsidP="007E3BE7">
      <w:pPr>
        <w:spacing w:after="0" w:line="240" w:lineRule="auto"/>
        <w:ind w:left="20" w:hanging="20"/>
        <w:rPr>
          <w:rFonts w:ascii="Calibri" w:hAnsi="Calibri" w:cs="Calibri"/>
        </w:rPr>
      </w:pPr>
      <w:r w:rsidRPr="007E3BE7">
        <w:rPr>
          <w:rFonts w:ascii="Calibri" w:hAnsi="Calibri" w:cs="Calibri"/>
          <w:b/>
          <w:bCs/>
        </w:rPr>
        <w:t>What Type of Participants are being sought?</w:t>
      </w:r>
    </w:p>
    <w:p w14:paraId="65EC8A31" w14:textId="77777777" w:rsidR="007E3BE7" w:rsidRPr="007E3BE7" w:rsidRDefault="007E3BE7" w:rsidP="007E3BE7">
      <w:pPr>
        <w:spacing w:after="0" w:line="240" w:lineRule="auto"/>
        <w:ind w:left="20" w:hanging="20"/>
        <w:rPr>
          <w:rFonts w:ascii="Calibri" w:hAnsi="Calibri" w:cs="Calibri"/>
        </w:rPr>
      </w:pPr>
    </w:p>
    <w:p w14:paraId="04C44E30" w14:textId="7ED41A4A" w:rsidR="00D61D37" w:rsidRDefault="00B70B31" w:rsidP="007E3BE7">
      <w:pPr>
        <w:spacing w:after="0" w:line="240" w:lineRule="auto"/>
        <w:ind w:left="20" w:hanging="20"/>
        <w:rPr>
          <w:rFonts w:ascii="Calibri" w:hAnsi="Calibri" w:cs="Calibri"/>
          <w:iCs/>
        </w:rPr>
      </w:pPr>
      <w:r>
        <w:rPr>
          <w:rFonts w:ascii="Calibri" w:hAnsi="Calibri" w:cs="Calibri"/>
          <w:iCs/>
        </w:rPr>
        <w:t>The Clinician Advisory Panel is looking for</w:t>
      </w:r>
      <w:r w:rsidR="006E6568">
        <w:rPr>
          <w:rFonts w:ascii="Calibri" w:hAnsi="Calibri" w:cs="Calibri"/>
          <w:iCs/>
        </w:rPr>
        <w:t xml:space="preserve"> </w:t>
      </w:r>
      <w:r w:rsidR="00A035D7">
        <w:rPr>
          <w:rFonts w:ascii="Calibri" w:hAnsi="Calibri" w:cs="Calibri"/>
          <w:iCs/>
        </w:rPr>
        <w:t xml:space="preserve">about 10-25 people practicing in Aotearoa New Zealand (or who have practiced in Aotearoa New Zealand within the past </w:t>
      </w:r>
      <w:r w:rsidR="00DD6987">
        <w:rPr>
          <w:rFonts w:ascii="Calibri" w:hAnsi="Calibri" w:cs="Calibri"/>
          <w:iCs/>
        </w:rPr>
        <w:t>3</w:t>
      </w:r>
      <w:r w:rsidR="00A035D7">
        <w:rPr>
          <w:rFonts w:ascii="Calibri" w:hAnsi="Calibri" w:cs="Calibri"/>
          <w:iCs/>
        </w:rPr>
        <w:t xml:space="preserve"> years)</w:t>
      </w:r>
      <w:r w:rsidR="00C32307">
        <w:rPr>
          <w:rFonts w:ascii="Calibri" w:hAnsi="Calibri" w:cs="Calibri"/>
          <w:iCs/>
        </w:rPr>
        <w:t>,</w:t>
      </w:r>
      <w:r w:rsidR="007A1D23">
        <w:rPr>
          <w:rFonts w:ascii="Calibri" w:hAnsi="Calibri" w:cs="Calibri"/>
          <w:iCs/>
        </w:rPr>
        <w:t xml:space="preserve"> and whose practice includes patients with menstrual cycles,</w:t>
      </w:r>
      <w:r w:rsidR="00C32307">
        <w:rPr>
          <w:rFonts w:ascii="Calibri" w:hAnsi="Calibri" w:cs="Calibri"/>
          <w:iCs/>
        </w:rPr>
        <w:t xml:space="preserve"> for example as a GP, OB-GYN, or nurse. </w:t>
      </w:r>
      <w:r w:rsidR="009C6101">
        <w:rPr>
          <w:rFonts w:ascii="Calibri" w:hAnsi="Calibri" w:cs="Calibri"/>
          <w:iCs/>
        </w:rPr>
        <w:t xml:space="preserve">Panel members </w:t>
      </w:r>
      <w:r w:rsidR="00CA2D9B">
        <w:rPr>
          <w:rFonts w:ascii="Calibri" w:hAnsi="Calibri" w:cs="Calibri"/>
          <w:iCs/>
        </w:rPr>
        <w:t>will receive a certificate acknowledging their</w:t>
      </w:r>
      <w:r w:rsidR="009C6101">
        <w:rPr>
          <w:rFonts w:ascii="Calibri" w:hAnsi="Calibri" w:cs="Calibri"/>
          <w:iCs/>
        </w:rPr>
        <w:t xml:space="preserve"> membership.</w:t>
      </w:r>
    </w:p>
    <w:p w14:paraId="37FCD7E1" w14:textId="77777777" w:rsidR="00B70B31" w:rsidRDefault="00B70B31" w:rsidP="007E3BE7">
      <w:pPr>
        <w:spacing w:after="0" w:line="240" w:lineRule="auto"/>
        <w:ind w:left="20" w:hanging="20"/>
        <w:rPr>
          <w:rFonts w:ascii="Calibri" w:hAnsi="Calibri" w:cs="Calibri"/>
          <w:iCs/>
        </w:rPr>
      </w:pPr>
    </w:p>
    <w:p w14:paraId="6DD93B2D" w14:textId="449D8AFF" w:rsidR="00B70B31" w:rsidRDefault="006E6568" w:rsidP="007E3BE7">
      <w:pPr>
        <w:spacing w:after="0" w:line="240" w:lineRule="auto"/>
        <w:ind w:left="20" w:hanging="20"/>
        <w:rPr>
          <w:rFonts w:ascii="Calibri" w:hAnsi="Calibri" w:cs="Calibri"/>
          <w:iCs/>
        </w:rPr>
      </w:pPr>
      <w:r>
        <w:rPr>
          <w:rFonts w:ascii="Calibri" w:hAnsi="Calibri" w:cs="Calibri"/>
          <w:iCs/>
        </w:rPr>
        <w:t>The Community Advisory Panel is looking for</w:t>
      </w:r>
      <w:r w:rsidR="00521FF8">
        <w:rPr>
          <w:rFonts w:ascii="Calibri" w:hAnsi="Calibri" w:cs="Calibri"/>
          <w:iCs/>
        </w:rPr>
        <w:t xml:space="preserve"> about </w:t>
      </w:r>
      <w:r w:rsidR="0038074E">
        <w:rPr>
          <w:rFonts w:ascii="Calibri" w:hAnsi="Calibri" w:cs="Calibri"/>
          <w:iCs/>
        </w:rPr>
        <w:t xml:space="preserve">25-50 people </w:t>
      </w:r>
      <w:r w:rsidR="00E65097">
        <w:rPr>
          <w:rFonts w:ascii="Calibri" w:hAnsi="Calibri" w:cs="Calibri"/>
          <w:iCs/>
        </w:rPr>
        <w:t>aged 1</w:t>
      </w:r>
      <w:r w:rsidR="00E75FB4">
        <w:rPr>
          <w:rFonts w:ascii="Calibri" w:hAnsi="Calibri" w:cs="Calibri"/>
          <w:iCs/>
        </w:rPr>
        <w:t>8+</w:t>
      </w:r>
      <w:r w:rsidR="00FE2965">
        <w:rPr>
          <w:rFonts w:ascii="Calibri" w:hAnsi="Calibri" w:cs="Calibri"/>
          <w:iCs/>
        </w:rPr>
        <w:t xml:space="preserve"> and living in Aotearoa New Zealand,</w:t>
      </w:r>
      <w:r w:rsidR="00E65097">
        <w:rPr>
          <w:rFonts w:ascii="Calibri" w:hAnsi="Calibri" w:cs="Calibri"/>
          <w:iCs/>
        </w:rPr>
        <w:t xml:space="preserve"> </w:t>
      </w:r>
      <w:r w:rsidR="0038074E">
        <w:rPr>
          <w:rFonts w:ascii="Calibri" w:hAnsi="Calibri" w:cs="Calibri"/>
          <w:iCs/>
        </w:rPr>
        <w:t>who currently self-track their menstrual cycles</w:t>
      </w:r>
      <w:r w:rsidR="00E75FB4">
        <w:rPr>
          <w:rFonts w:ascii="Calibri" w:hAnsi="Calibri" w:cs="Calibri"/>
          <w:iCs/>
        </w:rPr>
        <w:t xml:space="preserve"> and</w:t>
      </w:r>
      <w:r w:rsidR="00C043BB">
        <w:rPr>
          <w:rFonts w:ascii="Calibri" w:hAnsi="Calibri" w:cs="Calibri"/>
          <w:iCs/>
        </w:rPr>
        <w:t>/or</w:t>
      </w:r>
      <w:r w:rsidR="00E75FB4">
        <w:rPr>
          <w:rFonts w:ascii="Calibri" w:hAnsi="Calibri" w:cs="Calibri"/>
          <w:iCs/>
        </w:rPr>
        <w:t xml:space="preserve"> symptoms</w:t>
      </w:r>
      <w:r w:rsidR="0038074E">
        <w:rPr>
          <w:rFonts w:ascii="Calibri" w:hAnsi="Calibri" w:cs="Calibri"/>
          <w:iCs/>
        </w:rPr>
        <w:t xml:space="preserve"> (or who have self-tracked their cycles within the past </w:t>
      </w:r>
      <w:r w:rsidR="00DD6987">
        <w:rPr>
          <w:rFonts w:ascii="Calibri" w:hAnsi="Calibri" w:cs="Calibri"/>
          <w:iCs/>
        </w:rPr>
        <w:t>3</w:t>
      </w:r>
      <w:r w:rsidR="0038074E">
        <w:rPr>
          <w:rFonts w:ascii="Calibri" w:hAnsi="Calibri" w:cs="Calibri"/>
          <w:iCs/>
        </w:rPr>
        <w:t xml:space="preserve"> years), for example using a</w:t>
      </w:r>
      <w:r w:rsidR="004D3842">
        <w:rPr>
          <w:rFonts w:ascii="Calibri" w:hAnsi="Calibri" w:cs="Calibri"/>
          <w:iCs/>
        </w:rPr>
        <w:t xml:space="preserve"> period-tracking app, fertility app, or calendar. </w:t>
      </w:r>
      <w:r w:rsidR="004015A7">
        <w:rPr>
          <w:rFonts w:ascii="Calibri" w:hAnsi="Calibri" w:cs="Calibri"/>
          <w:iCs/>
        </w:rPr>
        <w:t>Panel members will receive a certificate acknowledging their membership.</w:t>
      </w:r>
    </w:p>
    <w:p w14:paraId="3013A8F9" w14:textId="77777777" w:rsidR="007E3BE7" w:rsidRPr="007E3BE7" w:rsidRDefault="007E3BE7" w:rsidP="007E3BE7">
      <w:pPr>
        <w:spacing w:after="0" w:line="240" w:lineRule="auto"/>
        <w:ind w:left="720" w:firstLine="0"/>
        <w:jc w:val="left"/>
        <w:rPr>
          <w:rFonts w:ascii="Calibri" w:hAnsi="Calibri" w:cs="Calibri"/>
          <w:i/>
          <w:iCs/>
        </w:rPr>
      </w:pPr>
    </w:p>
    <w:p w14:paraId="7D46299A" w14:textId="77777777" w:rsidR="007E3BE7" w:rsidRPr="007E3BE7" w:rsidRDefault="007E3BE7" w:rsidP="007E3BE7">
      <w:pPr>
        <w:spacing w:after="0" w:line="240" w:lineRule="auto"/>
        <w:ind w:left="23" w:hanging="23"/>
        <w:rPr>
          <w:rFonts w:ascii="Calibri" w:hAnsi="Calibri" w:cs="Calibri"/>
          <w:b/>
          <w:bCs/>
        </w:rPr>
      </w:pPr>
      <w:r w:rsidRPr="007E3BE7">
        <w:rPr>
          <w:rFonts w:ascii="Calibri" w:hAnsi="Calibri" w:cs="Calibri"/>
          <w:b/>
          <w:bCs/>
        </w:rPr>
        <w:t>What will Participants be Asked to Do?</w:t>
      </w:r>
    </w:p>
    <w:p w14:paraId="07B6EE49" w14:textId="77777777" w:rsidR="007E3BE7" w:rsidRPr="007E3BE7" w:rsidRDefault="007E3BE7" w:rsidP="007E3BE7">
      <w:pPr>
        <w:spacing w:after="0" w:line="240" w:lineRule="auto"/>
        <w:ind w:left="23" w:hanging="23"/>
        <w:rPr>
          <w:rFonts w:ascii="Calibri" w:hAnsi="Calibri" w:cs="Calibri"/>
          <w:b/>
          <w:bCs/>
        </w:rPr>
      </w:pPr>
    </w:p>
    <w:p w14:paraId="7EC186E3" w14:textId="7A499F4F" w:rsidR="007E3BE7" w:rsidRPr="007E3BE7" w:rsidRDefault="007E3BE7" w:rsidP="00842073">
      <w:pPr>
        <w:spacing w:after="0" w:line="240" w:lineRule="auto"/>
        <w:ind w:left="23" w:hanging="23"/>
        <w:rPr>
          <w:rFonts w:ascii="Calibri" w:hAnsi="Calibri" w:cs="Calibri"/>
        </w:rPr>
      </w:pPr>
      <w:r w:rsidRPr="007E3BE7">
        <w:rPr>
          <w:rFonts w:ascii="Calibri" w:hAnsi="Calibri" w:cs="Calibri"/>
        </w:rPr>
        <w:t xml:space="preserve">Should you agree to </w:t>
      </w:r>
      <w:r w:rsidR="004015A7">
        <w:rPr>
          <w:rFonts w:ascii="Calibri" w:hAnsi="Calibri" w:cs="Calibri"/>
        </w:rPr>
        <w:t xml:space="preserve">become an Advisory Panel member, you will </w:t>
      </w:r>
      <w:r w:rsidR="003538C9">
        <w:rPr>
          <w:rFonts w:ascii="Calibri" w:hAnsi="Calibri" w:cs="Calibri"/>
        </w:rPr>
        <w:t xml:space="preserve">receive an email about every three months with a project update and an invitation to take part in a brief </w:t>
      </w:r>
      <w:r w:rsidR="00AB15CA">
        <w:rPr>
          <w:rFonts w:ascii="Calibri" w:hAnsi="Calibri" w:cs="Calibri"/>
        </w:rPr>
        <w:t>1</w:t>
      </w:r>
      <w:r w:rsidR="009C0B04">
        <w:rPr>
          <w:rFonts w:ascii="Calibri" w:hAnsi="Calibri" w:cs="Calibri"/>
        </w:rPr>
        <w:t>0</w:t>
      </w:r>
      <w:r w:rsidR="00AB15CA">
        <w:rPr>
          <w:rFonts w:ascii="Calibri" w:hAnsi="Calibri" w:cs="Calibri"/>
        </w:rPr>
        <w:t xml:space="preserve">-minute </w:t>
      </w:r>
      <w:r w:rsidR="003538C9">
        <w:rPr>
          <w:rFonts w:ascii="Calibri" w:hAnsi="Calibri" w:cs="Calibri"/>
        </w:rPr>
        <w:t>survey</w:t>
      </w:r>
      <w:r w:rsidR="005326CF">
        <w:rPr>
          <w:rFonts w:ascii="Calibri" w:hAnsi="Calibri" w:cs="Calibri"/>
        </w:rPr>
        <w:t xml:space="preserve"> or a short focus group</w:t>
      </w:r>
      <w:r w:rsidR="00F838E2">
        <w:rPr>
          <w:rFonts w:ascii="Calibri" w:hAnsi="Calibri" w:cs="Calibri"/>
        </w:rPr>
        <w:t xml:space="preserve">. </w:t>
      </w:r>
      <w:r w:rsidR="00AB15CA">
        <w:rPr>
          <w:rFonts w:ascii="Calibri" w:hAnsi="Calibri" w:cs="Calibri"/>
        </w:rPr>
        <w:t xml:space="preserve"> </w:t>
      </w:r>
      <w:r w:rsidR="00AB15CA" w:rsidRPr="002006CD">
        <w:rPr>
          <w:rFonts w:ascii="Calibri" w:hAnsi="Calibri" w:cs="Calibri"/>
          <w:u w:val="single"/>
        </w:rPr>
        <w:t>The survey</w:t>
      </w:r>
      <w:r w:rsidR="0074100F" w:rsidRPr="002006CD">
        <w:rPr>
          <w:rFonts w:ascii="Calibri" w:hAnsi="Calibri" w:cs="Calibri"/>
          <w:u w:val="single"/>
        </w:rPr>
        <w:t>s</w:t>
      </w:r>
      <w:r w:rsidR="005326CF" w:rsidRPr="002006CD">
        <w:rPr>
          <w:rFonts w:ascii="Calibri" w:hAnsi="Calibri" w:cs="Calibri"/>
          <w:u w:val="single"/>
        </w:rPr>
        <w:t xml:space="preserve"> and focus groups</w:t>
      </w:r>
      <w:r w:rsidR="0074100F" w:rsidRPr="002006CD">
        <w:rPr>
          <w:rFonts w:ascii="Calibri" w:hAnsi="Calibri" w:cs="Calibri"/>
          <w:u w:val="single"/>
        </w:rPr>
        <w:t xml:space="preserve"> are completely optional</w:t>
      </w:r>
      <w:r w:rsidR="005326CF">
        <w:rPr>
          <w:rFonts w:ascii="Calibri" w:hAnsi="Calibri" w:cs="Calibri"/>
        </w:rPr>
        <w:t xml:space="preserve">, </w:t>
      </w:r>
      <w:r w:rsidR="00627856">
        <w:rPr>
          <w:rFonts w:ascii="Calibri" w:hAnsi="Calibri" w:cs="Calibri"/>
        </w:rPr>
        <w:t xml:space="preserve">and </w:t>
      </w:r>
      <w:r w:rsidR="00CA131D" w:rsidRPr="00CA131D">
        <w:rPr>
          <w:rFonts w:ascii="Calibri" w:hAnsi="Calibri" w:cs="Calibri"/>
        </w:rPr>
        <w:t xml:space="preserve">will mainly ask for </w:t>
      </w:r>
      <w:r w:rsidR="00CA131D">
        <w:rPr>
          <w:rFonts w:ascii="Calibri" w:hAnsi="Calibri" w:cs="Calibri"/>
        </w:rPr>
        <w:t xml:space="preserve">your </w:t>
      </w:r>
      <w:r w:rsidR="00CA131D" w:rsidRPr="00CA131D">
        <w:rPr>
          <w:rFonts w:ascii="Calibri" w:hAnsi="Calibri" w:cs="Calibri"/>
        </w:rPr>
        <w:t>opinions on the usefulness of design</w:t>
      </w:r>
      <w:r w:rsidR="00C20E66">
        <w:rPr>
          <w:rFonts w:ascii="Calibri" w:hAnsi="Calibri" w:cs="Calibri"/>
        </w:rPr>
        <w:t xml:space="preserve">s </w:t>
      </w:r>
      <w:r w:rsidR="00DD0EF8">
        <w:rPr>
          <w:rFonts w:ascii="Calibri" w:hAnsi="Calibri" w:cs="Calibri"/>
        </w:rPr>
        <w:t xml:space="preserve">for the menstrual </w:t>
      </w:r>
      <w:r w:rsidR="00C74876">
        <w:rPr>
          <w:rFonts w:ascii="Calibri" w:hAnsi="Calibri" w:cs="Calibri"/>
        </w:rPr>
        <w:t xml:space="preserve">cycle tracking </w:t>
      </w:r>
      <w:r w:rsidR="00DD0EF8">
        <w:rPr>
          <w:rFonts w:ascii="Calibri" w:hAnsi="Calibri" w:cs="Calibri"/>
        </w:rPr>
        <w:t>app and self-tracked data</w:t>
      </w:r>
      <w:r w:rsidR="00CA131D">
        <w:rPr>
          <w:rFonts w:ascii="Calibri" w:hAnsi="Calibri" w:cs="Calibri"/>
        </w:rPr>
        <w:t>.</w:t>
      </w:r>
      <w:r w:rsidR="00842073">
        <w:rPr>
          <w:rFonts w:ascii="Calibri" w:hAnsi="Calibri" w:cs="Calibri"/>
        </w:rPr>
        <w:t xml:space="preserve"> </w:t>
      </w:r>
      <w:r w:rsidR="00672074">
        <w:rPr>
          <w:rFonts w:ascii="Calibri" w:hAnsi="Calibri" w:cs="Calibri"/>
        </w:rPr>
        <w:t xml:space="preserve">Surveys and focus groups will be </w:t>
      </w:r>
      <w:r w:rsidR="0027613A">
        <w:rPr>
          <w:rFonts w:ascii="Calibri" w:hAnsi="Calibri" w:cs="Calibri"/>
        </w:rPr>
        <w:t xml:space="preserve">tailored to each Advisory Panel. </w:t>
      </w:r>
      <w:r w:rsidR="00CF59B3">
        <w:rPr>
          <w:rFonts w:ascii="Calibri" w:hAnsi="Calibri" w:cs="Calibri"/>
        </w:rPr>
        <w:t xml:space="preserve">In </w:t>
      </w:r>
      <w:r w:rsidR="00CF59B3">
        <w:rPr>
          <w:rFonts w:ascii="Calibri" w:hAnsi="Calibri" w:cs="Calibri"/>
        </w:rPr>
        <w:lastRenderedPageBreak/>
        <w:t xml:space="preserve">addition, you will be able to </w:t>
      </w:r>
      <w:r w:rsidR="00A3036A">
        <w:rPr>
          <w:rFonts w:ascii="Calibri" w:hAnsi="Calibri" w:cs="Calibri"/>
        </w:rPr>
        <w:t>offer</w:t>
      </w:r>
      <w:r w:rsidR="00CF59B3">
        <w:rPr>
          <w:rFonts w:ascii="Calibri" w:hAnsi="Calibri" w:cs="Calibri"/>
        </w:rPr>
        <w:t xml:space="preserve"> your </w:t>
      </w:r>
      <w:r w:rsidR="004E44CC">
        <w:rPr>
          <w:rFonts w:ascii="Calibri" w:hAnsi="Calibri" w:cs="Calibri"/>
        </w:rPr>
        <w:t xml:space="preserve">feedback at any time </w:t>
      </w:r>
      <w:r w:rsidR="0027613A">
        <w:rPr>
          <w:rFonts w:ascii="Calibri" w:hAnsi="Calibri" w:cs="Calibri"/>
        </w:rPr>
        <w:t>via</w:t>
      </w:r>
      <w:r w:rsidR="004E44CC">
        <w:rPr>
          <w:rFonts w:ascii="Calibri" w:hAnsi="Calibri" w:cs="Calibri"/>
        </w:rPr>
        <w:t xml:space="preserve"> </w:t>
      </w:r>
      <w:r w:rsidR="00C45C35">
        <w:rPr>
          <w:rFonts w:ascii="Calibri" w:hAnsi="Calibri" w:cs="Calibri"/>
        </w:rPr>
        <w:t xml:space="preserve">email and/or </w:t>
      </w:r>
      <w:r w:rsidR="004E44CC">
        <w:rPr>
          <w:rFonts w:ascii="Calibri" w:hAnsi="Calibri" w:cs="Calibri"/>
        </w:rPr>
        <w:t xml:space="preserve">an </w:t>
      </w:r>
      <w:r w:rsidR="00C45C35">
        <w:rPr>
          <w:rFonts w:ascii="Calibri" w:hAnsi="Calibri" w:cs="Calibri"/>
        </w:rPr>
        <w:t>anonymous</w:t>
      </w:r>
      <w:r w:rsidR="004E44CC">
        <w:rPr>
          <w:rFonts w:ascii="Calibri" w:hAnsi="Calibri" w:cs="Calibri"/>
        </w:rPr>
        <w:t xml:space="preserve"> suggestion box. </w:t>
      </w:r>
      <w:r w:rsidR="00C1648D">
        <w:rPr>
          <w:rFonts w:ascii="Calibri" w:hAnsi="Calibri" w:cs="Calibri"/>
        </w:rPr>
        <w:t>Panel membership will be for a</w:t>
      </w:r>
      <w:r w:rsidR="00DD5258">
        <w:rPr>
          <w:rFonts w:ascii="Calibri" w:hAnsi="Calibri" w:cs="Calibri"/>
        </w:rPr>
        <w:t>n initial</w:t>
      </w:r>
      <w:r w:rsidR="00C1648D">
        <w:rPr>
          <w:rFonts w:ascii="Calibri" w:hAnsi="Calibri" w:cs="Calibri"/>
        </w:rPr>
        <w:t xml:space="preserve"> term of one year, and y</w:t>
      </w:r>
      <w:r w:rsidR="00842073">
        <w:rPr>
          <w:rFonts w:ascii="Calibri" w:hAnsi="Calibri" w:cs="Calibri"/>
        </w:rPr>
        <w:t xml:space="preserve">ou may </w:t>
      </w:r>
      <w:r w:rsidR="00A93A9B">
        <w:rPr>
          <w:rFonts w:ascii="Calibri" w:hAnsi="Calibri" w:cs="Calibri"/>
        </w:rPr>
        <w:t>request to end your role as an Advisory Panel member at any time.</w:t>
      </w:r>
      <w:r w:rsidR="006E2BE5">
        <w:rPr>
          <w:rFonts w:ascii="Calibri" w:hAnsi="Calibri" w:cs="Calibri"/>
        </w:rPr>
        <w:t xml:space="preserve"> There may be further opportunities to </w:t>
      </w:r>
      <w:r w:rsidR="00CF02FE">
        <w:rPr>
          <w:rFonts w:ascii="Calibri" w:hAnsi="Calibri" w:cs="Calibri"/>
        </w:rPr>
        <w:t xml:space="preserve">collaborate with the research team </w:t>
      </w:r>
      <w:r w:rsidR="00C17B11">
        <w:rPr>
          <w:rFonts w:ascii="Calibri" w:hAnsi="Calibri" w:cs="Calibri"/>
        </w:rPr>
        <w:t>as we develop and test the app.</w:t>
      </w:r>
    </w:p>
    <w:p w14:paraId="6160BC7B" w14:textId="77777777" w:rsidR="007E3BE7" w:rsidRPr="007E3BE7" w:rsidRDefault="007E3BE7" w:rsidP="007E3BE7">
      <w:pPr>
        <w:pStyle w:val="BodyTextIndent3"/>
        <w:ind w:left="0" w:firstLine="0"/>
        <w:rPr>
          <w:rFonts w:ascii="Calibri" w:hAnsi="Calibri" w:cs="Calibri"/>
        </w:rPr>
      </w:pPr>
    </w:p>
    <w:p w14:paraId="572BAB00" w14:textId="77777777" w:rsidR="007E3BE7" w:rsidRPr="007E3BE7" w:rsidRDefault="007E3BE7" w:rsidP="007E3BE7">
      <w:pPr>
        <w:spacing w:line="240" w:lineRule="auto"/>
        <w:ind w:left="20" w:hanging="20"/>
        <w:rPr>
          <w:rFonts w:ascii="Calibri" w:hAnsi="Calibri" w:cs="Calibri"/>
        </w:rPr>
      </w:pPr>
      <w:r w:rsidRPr="007E3BE7">
        <w:rPr>
          <w:rFonts w:ascii="Calibri" w:hAnsi="Calibri" w:cs="Calibri"/>
          <w:b/>
          <w:bCs/>
        </w:rPr>
        <w:t>What Data or Information will be Collected and What Use will be Made of it?</w:t>
      </w:r>
    </w:p>
    <w:p w14:paraId="46C4B957" w14:textId="5F25DA95" w:rsidR="003958A5" w:rsidRDefault="003958A5" w:rsidP="007E3BE7">
      <w:pPr>
        <w:spacing w:after="0" w:line="240" w:lineRule="auto"/>
        <w:ind w:left="20" w:hanging="20"/>
        <w:rPr>
          <w:rFonts w:ascii="Calibri" w:hAnsi="Calibri" w:cs="Calibri"/>
          <w:iCs/>
        </w:rPr>
      </w:pPr>
      <w:r>
        <w:rPr>
          <w:rFonts w:ascii="Calibri" w:hAnsi="Calibri" w:cs="Calibri"/>
          <w:iCs/>
        </w:rPr>
        <w:t>The online surveys will collect responses</w:t>
      </w:r>
      <w:r w:rsidR="009C3D96">
        <w:rPr>
          <w:rFonts w:ascii="Calibri" w:hAnsi="Calibri" w:cs="Calibri"/>
          <w:iCs/>
        </w:rPr>
        <w:t xml:space="preserve"> using Qualtrics. F</w:t>
      </w:r>
      <w:r w:rsidR="00D438B3">
        <w:rPr>
          <w:rFonts w:ascii="Calibri" w:hAnsi="Calibri" w:cs="Calibri"/>
          <w:iCs/>
        </w:rPr>
        <w:t>ocus group</w:t>
      </w:r>
      <w:r w:rsidR="009C3D96">
        <w:rPr>
          <w:rFonts w:ascii="Calibri" w:hAnsi="Calibri" w:cs="Calibri"/>
          <w:iCs/>
        </w:rPr>
        <w:t>s will be</w:t>
      </w:r>
      <w:r w:rsidR="00D438B3">
        <w:rPr>
          <w:rFonts w:ascii="Calibri" w:hAnsi="Calibri" w:cs="Calibri"/>
          <w:iCs/>
        </w:rPr>
        <w:t xml:space="preserve"> </w:t>
      </w:r>
      <w:r w:rsidR="009C3D96">
        <w:rPr>
          <w:rFonts w:ascii="Calibri" w:hAnsi="Calibri" w:cs="Calibri"/>
          <w:iCs/>
        </w:rPr>
        <w:t xml:space="preserve">held </w:t>
      </w:r>
      <w:r w:rsidR="00450C36">
        <w:rPr>
          <w:rFonts w:ascii="Calibri" w:hAnsi="Calibri" w:cs="Calibri"/>
          <w:iCs/>
        </w:rPr>
        <w:t>online via</w:t>
      </w:r>
      <w:r w:rsidR="009C3D96">
        <w:rPr>
          <w:rFonts w:ascii="Calibri" w:hAnsi="Calibri" w:cs="Calibri"/>
          <w:iCs/>
        </w:rPr>
        <w:t xml:space="preserve"> Zoom</w:t>
      </w:r>
      <w:r w:rsidR="00450C36">
        <w:rPr>
          <w:rFonts w:ascii="Calibri" w:hAnsi="Calibri" w:cs="Calibri"/>
          <w:iCs/>
        </w:rPr>
        <w:t xml:space="preserve"> and will be </w:t>
      </w:r>
      <w:r w:rsidR="00D438B3">
        <w:rPr>
          <w:rFonts w:ascii="Calibri" w:hAnsi="Calibri" w:cs="Calibri"/>
          <w:iCs/>
        </w:rPr>
        <w:t xml:space="preserve">recorded and transcribed. </w:t>
      </w:r>
      <w:r w:rsidR="001A4AC4">
        <w:rPr>
          <w:rFonts w:ascii="Calibri" w:hAnsi="Calibri" w:cs="Calibri"/>
          <w:iCs/>
        </w:rPr>
        <w:t>All identifying details will be removed or modified</w:t>
      </w:r>
      <w:r w:rsidR="0069069A">
        <w:rPr>
          <w:rFonts w:ascii="Calibri" w:hAnsi="Calibri" w:cs="Calibri"/>
          <w:iCs/>
        </w:rPr>
        <w:t xml:space="preserve"> prior to analysis</w:t>
      </w:r>
      <w:r w:rsidR="001A4AC4">
        <w:rPr>
          <w:rFonts w:ascii="Calibri" w:hAnsi="Calibri" w:cs="Calibri"/>
          <w:iCs/>
        </w:rPr>
        <w:t xml:space="preserve">. </w:t>
      </w:r>
      <w:r w:rsidR="00F41A6E">
        <w:rPr>
          <w:rFonts w:ascii="Calibri" w:hAnsi="Calibri" w:cs="Calibri"/>
          <w:iCs/>
        </w:rPr>
        <w:t xml:space="preserve">Responses will be analysed by </w:t>
      </w:r>
      <w:r w:rsidR="0061070A">
        <w:rPr>
          <w:rFonts w:ascii="Calibri" w:hAnsi="Calibri" w:cs="Calibri"/>
          <w:iCs/>
        </w:rPr>
        <w:t xml:space="preserve">research team members, and we will share our </w:t>
      </w:r>
      <w:r w:rsidR="00CF27DF">
        <w:rPr>
          <w:rFonts w:ascii="Calibri" w:hAnsi="Calibri" w:cs="Calibri"/>
          <w:iCs/>
        </w:rPr>
        <w:t xml:space="preserve">preliminary findings with Advisory Panel members for feedback. </w:t>
      </w:r>
      <w:r w:rsidR="00EA102B">
        <w:rPr>
          <w:rFonts w:ascii="Calibri" w:hAnsi="Calibri" w:cs="Calibri"/>
          <w:iCs/>
        </w:rPr>
        <w:t>This includes any q</w:t>
      </w:r>
      <w:r w:rsidR="003F53B5">
        <w:rPr>
          <w:rFonts w:ascii="Calibri" w:hAnsi="Calibri" w:cs="Calibri"/>
          <w:iCs/>
        </w:rPr>
        <w:t>uotes to be included in reports</w:t>
      </w:r>
      <w:r w:rsidR="00A8631C">
        <w:rPr>
          <w:rFonts w:ascii="Calibri" w:hAnsi="Calibri" w:cs="Calibri"/>
          <w:iCs/>
        </w:rPr>
        <w:t xml:space="preserve">, </w:t>
      </w:r>
      <w:r w:rsidR="00EB5C31">
        <w:rPr>
          <w:rFonts w:ascii="Calibri" w:hAnsi="Calibri" w:cs="Calibri"/>
          <w:iCs/>
        </w:rPr>
        <w:t>app material,</w:t>
      </w:r>
      <w:r w:rsidR="003F53B5">
        <w:rPr>
          <w:rFonts w:ascii="Calibri" w:hAnsi="Calibri" w:cs="Calibri"/>
          <w:iCs/>
        </w:rPr>
        <w:t xml:space="preserve"> and publications</w:t>
      </w:r>
      <w:r w:rsidR="00EA102B">
        <w:rPr>
          <w:rFonts w:ascii="Calibri" w:hAnsi="Calibri" w:cs="Calibri"/>
          <w:iCs/>
        </w:rPr>
        <w:t xml:space="preserve">, and you may request that any of your quotes be modified or not included. </w:t>
      </w:r>
      <w:r w:rsidR="008C7D8E">
        <w:rPr>
          <w:rFonts w:ascii="Calibri" w:hAnsi="Calibri" w:cs="Calibri"/>
          <w:iCs/>
        </w:rPr>
        <w:t xml:space="preserve">Your responses to the surveys and focus groups </w:t>
      </w:r>
      <w:r w:rsidR="00917A5F">
        <w:rPr>
          <w:rFonts w:ascii="Calibri" w:hAnsi="Calibri" w:cs="Calibri"/>
          <w:iCs/>
        </w:rPr>
        <w:t>will</w:t>
      </w:r>
      <w:r w:rsidR="008C7D8E">
        <w:rPr>
          <w:rFonts w:ascii="Calibri" w:hAnsi="Calibri" w:cs="Calibri"/>
          <w:iCs/>
        </w:rPr>
        <w:t xml:space="preserve"> contribute to the development </w:t>
      </w:r>
      <w:r w:rsidR="00B07DC2">
        <w:rPr>
          <w:rFonts w:ascii="Calibri" w:hAnsi="Calibri" w:cs="Calibri"/>
          <w:iCs/>
        </w:rPr>
        <w:t>of a menstrual cycle tracking app that may become a commercial product.</w:t>
      </w:r>
    </w:p>
    <w:p w14:paraId="78C97571" w14:textId="77777777" w:rsidR="006162AB" w:rsidRDefault="006162AB" w:rsidP="006162AB">
      <w:pPr>
        <w:spacing w:after="0" w:line="240" w:lineRule="auto"/>
        <w:ind w:left="20" w:hanging="20"/>
        <w:rPr>
          <w:rFonts w:ascii="Calibri" w:hAnsi="Calibri" w:cs="Calibri"/>
          <w:iCs/>
        </w:rPr>
      </w:pPr>
    </w:p>
    <w:p w14:paraId="4196E930" w14:textId="042D5009" w:rsidR="006162AB" w:rsidRDefault="006564CE" w:rsidP="006162AB">
      <w:pPr>
        <w:spacing w:after="0" w:line="240" w:lineRule="auto"/>
        <w:ind w:left="20" w:hanging="20"/>
        <w:rPr>
          <w:rFonts w:ascii="Calibri" w:hAnsi="Calibri" w:cs="Calibri"/>
          <w:iCs/>
        </w:rPr>
      </w:pPr>
      <w:r>
        <w:rPr>
          <w:rFonts w:ascii="Calibri" w:hAnsi="Calibri" w:cs="Calibri"/>
          <w:iCs/>
        </w:rPr>
        <w:t xml:space="preserve">Focus groups </w:t>
      </w:r>
      <w:r w:rsidR="006162AB" w:rsidRPr="006162AB">
        <w:rPr>
          <w:rFonts w:ascii="Calibri" w:hAnsi="Calibri" w:cs="Calibri"/>
          <w:iCs/>
        </w:rPr>
        <w:t xml:space="preserve">involve an open-questioning technique. The general line of questioning </w:t>
      </w:r>
      <w:r>
        <w:rPr>
          <w:rFonts w:ascii="Calibri" w:hAnsi="Calibri" w:cs="Calibri"/>
          <w:iCs/>
        </w:rPr>
        <w:t xml:space="preserve">will </w:t>
      </w:r>
      <w:r w:rsidRPr="00CA131D">
        <w:rPr>
          <w:rFonts w:ascii="Calibri" w:hAnsi="Calibri" w:cs="Calibri"/>
        </w:rPr>
        <w:t xml:space="preserve">ask for </w:t>
      </w:r>
      <w:r>
        <w:rPr>
          <w:rFonts w:ascii="Calibri" w:hAnsi="Calibri" w:cs="Calibri"/>
        </w:rPr>
        <w:t xml:space="preserve">your </w:t>
      </w:r>
      <w:r w:rsidRPr="00CA131D">
        <w:rPr>
          <w:rFonts w:ascii="Calibri" w:hAnsi="Calibri" w:cs="Calibri"/>
        </w:rPr>
        <w:t>opinions on the usefulness of design options</w:t>
      </w:r>
      <w:r>
        <w:rPr>
          <w:rFonts w:ascii="Calibri" w:hAnsi="Calibri" w:cs="Calibri"/>
        </w:rPr>
        <w:t xml:space="preserve"> for the menstrual cycle tracking app and self-tracked data</w:t>
      </w:r>
      <w:r w:rsidR="006162AB" w:rsidRPr="006162AB">
        <w:rPr>
          <w:rFonts w:ascii="Calibri" w:hAnsi="Calibri" w:cs="Calibri"/>
          <w:iCs/>
        </w:rPr>
        <w:t xml:space="preserve">. The precise nature of the questions which will be asked </w:t>
      </w:r>
      <w:proofErr w:type="gramStart"/>
      <w:r w:rsidR="006162AB" w:rsidRPr="006162AB">
        <w:rPr>
          <w:rFonts w:ascii="Calibri" w:hAnsi="Calibri" w:cs="Calibri"/>
          <w:iCs/>
        </w:rPr>
        <w:t>have</w:t>
      </w:r>
      <w:proofErr w:type="gramEnd"/>
      <w:r w:rsidR="006162AB" w:rsidRPr="006162AB">
        <w:rPr>
          <w:rFonts w:ascii="Calibri" w:hAnsi="Calibri" w:cs="Calibri"/>
          <w:iCs/>
        </w:rPr>
        <w:t xml:space="preserve"> not been determined in advance, but will depend on the way in which the </w:t>
      </w:r>
      <w:r w:rsidR="00EF06D3">
        <w:rPr>
          <w:rFonts w:ascii="Calibri" w:hAnsi="Calibri" w:cs="Calibri"/>
          <w:iCs/>
        </w:rPr>
        <w:t>focus group</w:t>
      </w:r>
      <w:r w:rsidR="006162AB" w:rsidRPr="006162AB">
        <w:rPr>
          <w:rFonts w:ascii="Calibri" w:hAnsi="Calibri" w:cs="Calibri"/>
          <w:iCs/>
        </w:rPr>
        <w:t xml:space="preserve"> develops.  Consequently, although the University of Otago Human Ethics Committee is aware of the general areas to be explored in the interview, the Committee has not been able to review the precise questions to be used.</w:t>
      </w:r>
      <w:r w:rsidR="002006CD">
        <w:rPr>
          <w:rFonts w:ascii="Calibri" w:hAnsi="Calibri" w:cs="Calibri"/>
          <w:iCs/>
        </w:rPr>
        <w:t xml:space="preserve"> </w:t>
      </w:r>
      <w:proofErr w:type="gramStart"/>
      <w:r w:rsidR="006162AB" w:rsidRPr="006162AB">
        <w:rPr>
          <w:rFonts w:ascii="Calibri" w:hAnsi="Calibri" w:cs="Calibri"/>
          <w:iCs/>
        </w:rPr>
        <w:t>In the event that</w:t>
      </w:r>
      <w:proofErr w:type="gramEnd"/>
      <w:r w:rsidR="006162AB" w:rsidRPr="006162AB">
        <w:rPr>
          <w:rFonts w:ascii="Calibri" w:hAnsi="Calibri" w:cs="Calibri"/>
          <w:iCs/>
        </w:rPr>
        <w:t xml:space="preserve"> the line of questioning does develop in such a way that you feel hesitant or uncomfortable you are reminded of your right to decline to answer any </w:t>
      </w:r>
      <w:proofErr w:type="gramStart"/>
      <w:r w:rsidR="006162AB" w:rsidRPr="006162AB">
        <w:rPr>
          <w:rFonts w:ascii="Calibri" w:hAnsi="Calibri" w:cs="Calibri"/>
          <w:iCs/>
        </w:rPr>
        <w:t>particular question(s)</w:t>
      </w:r>
      <w:proofErr w:type="gramEnd"/>
      <w:r w:rsidR="006162AB" w:rsidRPr="006162AB">
        <w:rPr>
          <w:rFonts w:ascii="Calibri" w:hAnsi="Calibri" w:cs="Calibri"/>
          <w:iCs/>
        </w:rPr>
        <w:t xml:space="preserve"> </w:t>
      </w:r>
      <w:proofErr w:type="gramStart"/>
      <w:r w:rsidR="006162AB" w:rsidRPr="006162AB">
        <w:rPr>
          <w:rFonts w:ascii="Calibri" w:hAnsi="Calibri" w:cs="Calibri"/>
          <w:iCs/>
        </w:rPr>
        <w:t>and also</w:t>
      </w:r>
      <w:proofErr w:type="gramEnd"/>
      <w:r w:rsidR="006162AB" w:rsidRPr="006162AB">
        <w:rPr>
          <w:rFonts w:ascii="Calibri" w:hAnsi="Calibri" w:cs="Calibri"/>
          <w:iCs/>
        </w:rPr>
        <w:t xml:space="preserve"> that you may withdraw from the project at any stage without any disadvantage to yourself of any kind.</w:t>
      </w:r>
    </w:p>
    <w:p w14:paraId="5331712C" w14:textId="77777777" w:rsidR="00377295" w:rsidRDefault="00377295" w:rsidP="007E3BE7">
      <w:pPr>
        <w:spacing w:after="0" w:line="240" w:lineRule="auto"/>
        <w:ind w:left="20" w:hanging="20"/>
        <w:rPr>
          <w:rFonts w:ascii="Calibri" w:hAnsi="Calibri" w:cs="Calibri"/>
          <w:iCs/>
        </w:rPr>
      </w:pPr>
    </w:p>
    <w:p w14:paraId="37EF5408" w14:textId="479B8A02" w:rsidR="00377295" w:rsidRDefault="00377295" w:rsidP="00377295">
      <w:pPr>
        <w:spacing w:after="0" w:line="240" w:lineRule="auto"/>
        <w:ind w:left="20" w:firstLine="0"/>
        <w:rPr>
          <w:rFonts w:ascii="Calibri" w:hAnsi="Calibri" w:cs="Calibri"/>
        </w:rPr>
      </w:pPr>
      <w:r w:rsidRPr="007E3BE7">
        <w:rPr>
          <w:rFonts w:ascii="Calibri" w:hAnsi="Calibri" w:cs="Calibri"/>
        </w:rPr>
        <w:t xml:space="preserve">The </w:t>
      </w:r>
      <w:r w:rsidR="001F4B76">
        <w:rPr>
          <w:rFonts w:ascii="Calibri" w:hAnsi="Calibri" w:cs="Calibri"/>
        </w:rPr>
        <w:t>survey responses and focus group recordings and transcripts</w:t>
      </w:r>
      <w:r w:rsidRPr="007E3BE7">
        <w:rPr>
          <w:rFonts w:ascii="Calibri" w:hAnsi="Calibri" w:cs="Calibri"/>
        </w:rPr>
        <w:t xml:space="preserve"> will be securely stored in such a way that only th</w:t>
      </w:r>
      <w:r w:rsidR="001F4B76">
        <w:rPr>
          <w:rFonts w:ascii="Calibri" w:hAnsi="Calibri" w:cs="Calibri"/>
        </w:rPr>
        <w:t xml:space="preserve">e research team </w:t>
      </w:r>
      <w:r w:rsidRPr="007E3BE7">
        <w:rPr>
          <w:rFonts w:ascii="Calibri" w:hAnsi="Calibri" w:cs="Calibri"/>
        </w:rPr>
        <w:t xml:space="preserve">will be able to access it. </w:t>
      </w:r>
      <w:r w:rsidR="0063788A">
        <w:rPr>
          <w:rFonts w:ascii="Calibri" w:hAnsi="Calibri" w:cs="Calibri"/>
        </w:rPr>
        <w:t>D</w:t>
      </w:r>
      <w:r w:rsidRPr="007E3BE7">
        <w:rPr>
          <w:rFonts w:ascii="Calibri" w:hAnsi="Calibri" w:cs="Calibri"/>
        </w:rPr>
        <w:t xml:space="preserve">ata obtained </w:t>
      </w:r>
      <w:proofErr w:type="gramStart"/>
      <w:r w:rsidRPr="007E3BE7">
        <w:rPr>
          <w:rFonts w:ascii="Calibri" w:hAnsi="Calibri" w:cs="Calibri"/>
        </w:rPr>
        <w:t>as a result of</w:t>
      </w:r>
      <w:proofErr w:type="gramEnd"/>
      <w:r w:rsidRPr="007E3BE7">
        <w:rPr>
          <w:rFonts w:ascii="Calibri" w:hAnsi="Calibri" w:cs="Calibri"/>
        </w:rPr>
        <w:t xml:space="preserve"> th</w:t>
      </w:r>
      <w:r w:rsidR="0063788A">
        <w:rPr>
          <w:rFonts w:ascii="Calibri" w:hAnsi="Calibri" w:cs="Calibri"/>
        </w:rPr>
        <w:t xml:space="preserve">is project </w:t>
      </w:r>
      <w:r w:rsidRPr="007E3BE7">
        <w:rPr>
          <w:rFonts w:ascii="Calibri" w:hAnsi="Calibri" w:cs="Calibri"/>
        </w:rPr>
        <w:t xml:space="preserve">will be retained for </w:t>
      </w:r>
      <w:r w:rsidRPr="005A501C">
        <w:rPr>
          <w:rFonts w:ascii="Calibri" w:hAnsi="Calibri" w:cs="Calibri"/>
          <w:bCs/>
          <w:u w:val="single"/>
        </w:rPr>
        <w:t>at least 5 years</w:t>
      </w:r>
      <w:r w:rsidRPr="007E3BE7">
        <w:rPr>
          <w:rFonts w:ascii="Calibri" w:hAnsi="Calibri" w:cs="Calibri"/>
        </w:rPr>
        <w:t xml:space="preserve"> in secure storage. Any personal information </w:t>
      </w:r>
      <w:r w:rsidRPr="001D64CA">
        <w:rPr>
          <w:rFonts w:ascii="Calibri" w:hAnsi="Calibri" w:cs="Calibri"/>
        </w:rPr>
        <w:t xml:space="preserve">such as </w:t>
      </w:r>
      <w:r w:rsidR="002C11E0" w:rsidRPr="001D64CA">
        <w:rPr>
          <w:rFonts w:ascii="Calibri" w:hAnsi="Calibri" w:cs="Calibri"/>
        </w:rPr>
        <w:t>emails</w:t>
      </w:r>
      <w:r w:rsidR="001D64CA" w:rsidRPr="001D64CA">
        <w:rPr>
          <w:rFonts w:ascii="Calibri" w:hAnsi="Calibri" w:cs="Calibri"/>
        </w:rPr>
        <w:t xml:space="preserve"> or recordings</w:t>
      </w:r>
      <w:r w:rsidRPr="001D64CA">
        <w:rPr>
          <w:rFonts w:ascii="Calibri" w:hAnsi="Calibri" w:cs="Calibri"/>
        </w:rPr>
        <w:t xml:space="preserve"> </w:t>
      </w:r>
      <w:r w:rsidRPr="007E3BE7">
        <w:rPr>
          <w:rFonts w:ascii="Calibri" w:hAnsi="Calibri" w:cs="Calibri"/>
        </w:rPr>
        <w:t xml:space="preserve">may be </w:t>
      </w:r>
      <w:r w:rsidR="001D64CA">
        <w:rPr>
          <w:rFonts w:ascii="Calibri" w:hAnsi="Calibri" w:cs="Calibri"/>
        </w:rPr>
        <w:t>deleted</w:t>
      </w:r>
      <w:r w:rsidRPr="007E3BE7">
        <w:rPr>
          <w:rFonts w:ascii="Calibri" w:hAnsi="Calibri" w:cs="Calibri"/>
        </w:rPr>
        <w:t xml:space="preserve"> at the completion of the </w:t>
      </w:r>
      <w:r w:rsidR="004F20C2">
        <w:rPr>
          <w:rFonts w:ascii="Calibri" w:hAnsi="Calibri" w:cs="Calibri"/>
        </w:rPr>
        <w:t>project</w:t>
      </w:r>
      <w:r w:rsidRPr="007E3BE7">
        <w:rPr>
          <w:rFonts w:ascii="Calibri" w:hAnsi="Calibri" w:cs="Calibri"/>
        </w:rPr>
        <w:t xml:space="preserve"> even though the data </w:t>
      </w:r>
      <w:r w:rsidR="004F20C2">
        <w:rPr>
          <w:rFonts w:ascii="Calibri" w:hAnsi="Calibri" w:cs="Calibri"/>
        </w:rPr>
        <w:t xml:space="preserve">and analyses </w:t>
      </w:r>
      <w:r w:rsidRPr="007E3BE7">
        <w:rPr>
          <w:rFonts w:ascii="Calibri" w:hAnsi="Calibri" w:cs="Calibri"/>
        </w:rPr>
        <w:t xml:space="preserve">from the </w:t>
      </w:r>
      <w:r w:rsidR="004F20C2">
        <w:rPr>
          <w:rFonts w:ascii="Calibri" w:hAnsi="Calibri" w:cs="Calibri"/>
        </w:rPr>
        <w:t>project</w:t>
      </w:r>
      <w:r w:rsidRPr="007E3BE7">
        <w:rPr>
          <w:rFonts w:ascii="Calibri" w:hAnsi="Calibri" w:cs="Calibri"/>
        </w:rPr>
        <w:t xml:space="preserve"> will be kept for much longer or possibly indefinitely.</w:t>
      </w:r>
    </w:p>
    <w:p w14:paraId="2355FA4C" w14:textId="77777777" w:rsidR="00884DC9" w:rsidRDefault="00884DC9" w:rsidP="00884DC9">
      <w:pPr>
        <w:pStyle w:val="08cmindent"/>
        <w:ind w:left="20" w:right="-15" w:firstLine="0"/>
        <w:jc w:val="both"/>
        <w:rPr>
          <w:rFonts w:ascii="Calibri" w:hAnsi="Calibri" w:cs="Calibri"/>
        </w:rPr>
      </w:pPr>
    </w:p>
    <w:p w14:paraId="1BEF0681" w14:textId="187388DB" w:rsidR="00884DC9" w:rsidRPr="007E3BE7" w:rsidRDefault="00884DC9" w:rsidP="00884DC9">
      <w:pPr>
        <w:pStyle w:val="08cmindent"/>
        <w:ind w:left="20" w:right="-15" w:firstLine="0"/>
        <w:jc w:val="both"/>
        <w:rPr>
          <w:rFonts w:ascii="Calibri" w:hAnsi="Calibri" w:cs="Calibri"/>
        </w:rPr>
      </w:pPr>
      <w:r w:rsidRPr="007E3BE7">
        <w:rPr>
          <w:rFonts w:ascii="Calibri" w:hAnsi="Calibri" w:cs="Calibri"/>
        </w:rPr>
        <w:t xml:space="preserve">The results of the project may be published and will be available in the University of Otago Central Library (Dunedin, New Zealand) - Te </w:t>
      </w:r>
      <w:proofErr w:type="spellStart"/>
      <w:r w:rsidRPr="007E3BE7">
        <w:rPr>
          <w:rFonts w:ascii="Calibri" w:hAnsi="Calibri" w:cs="Calibri"/>
        </w:rPr>
        <w:t>Pātaka</w:t>
      </w:r>
      <w:proofErr w:type="spellEnd"/>
      <w:r w:rsidRPr="007E3BE7">
        <w:rPr>
          <w:rFonts w:ascii="Calibri" w:hAnsi="Calibri" w:cs="Calibri"/>
        </w:rPr>
        <w:t xml:space="preserve"> </w:t>
      </w:r>
      <w:proofErr w:type="spellStart"/>
      <w:r w:rsidRPr="007E3BE7">
        <w:rPr>
          <w:rFonts w:ascii="Calibri" w:hAnsi="Calibri" w:cs="Calibri"/>
        </w:rPr>
        <w:t>Mātauraka</w:t>
      </w:r>
      <w:proofErr w:type="spellEnd"/>
      <w:r w:rsidRPr="007E3BE7">
        <w:rPr>
          <w:rFonts w:ascii="Calibri" w:hAnsi="Calibri" w:cs="Calibri"/>
        </w:rPr>
        <w:t xml:space="preserve"> o </w:t>
      </w:r>
      <w:proofErr w:type="spellStart"/>
      <w:r w:rsidRPr="007E3BE7">
        <w:rPr>
          <w:rFonts w:ascii="Calibri" w:hAnsi="Calibri" w:cs="Calibri"/>
        </w:rPr>
        <w:t>Ōtākou</w:t>
      </w:r>
      <w:proofErr w:type="spellEnd"/>
      <w:r w:rsidRPr="007E3BE7">
        <w:rPr>
          <w:rFonts w:ascii="Calibri" w:hAnsi="Calibri" w:cs="Calibri"/>
        </w:rPr>
        <w:t xml:space="preserve"> </w:t>
      </w:r>
      <w:proofErr w:type="spellStart"/>
      <w:r w:rsidRPr="007E3BE7">
        <w:rPr>
          <w:rFonts w:ascii="Calibri" w:hAnsi="Calibri" w:cs="Calibri"/>
        </w:rPr>
        <w:t>Whakaihu</w:t>
      </w:r>
      <w:proofErr w:type="spellEnd"/>
      <w:r w:rsidRPr="007E3BE7">
        <w:rPr>
          <w:rFonts w:ascii="Calibri" w:hAnsi="Calibri" w:cs="Calibri"/>
        </w:rPr>
        <w:t xml:space="preserve"> Waka but every attempt will be made to ensure that you will not be identified.</w:t>
      </w:r>
    </w:p>
    <w:p w14:paraId="0F35BF0D" w14:textId="77777777" w:rsidR="00884DC9" w:rsidRPr="007E3BE7" w:rsidRDefault="00884DC9" w:rsidP="00377295">
      <w:pPr>
        <w:spacing w:after="0" w:line="240" w:lineRule="auto"/>
        <w:ind w:left="20" w:firstLine="0"/>
        <w:rPr>
          <w:rFonts w:ascii="Calibri" w:hAnsi="Calibri" w:cs="Calibri"/>
        </w:rPr>
      </w:pPr>
    </w:p>
    <w:p w14:paraId="3970DDFF" w14:textId="58FA8421" w:rsidR="007E3BE7" w:rsidRPr="007E3BE7" w:rsidRDefault="007E3BE7" w:rsidP="007E3BE7">
      <w:pPr>
        <w:spacing w:after="0" w:line="240" w:lineRule="auto"/>
        <w:ind w:left="23" w:hanging="23"/>
        <w:rPr>
          <w:rFonts w:ascii="Calibri" w:hAnsi="Calibri" w:cs="Calibri"/>
          <w:b/>
          <w:bCs/>
        </w:rPr>
      </w:pPr>
      <w:r w:rsidRPr="007E3BE7">
        <w:rPr>
          <w:rFonts w:ascii="Calibri" w:hAnsi="Calibri" w:cs="Calibri"/>
          <w:b/>
          <w:bCs/>
        </w:rPr>
        <w:t>Can Participants Change their Mind and Withdraw?</w:t>
      </w:r>
    </w:p>
    <w:p w14:paraId="3A015F05" w14:textId="77777777" w:rsidR="007E3BE7" w:rsidRPr="007E3BE7" w:rsidRDefault="007E3BE7" w:rsidP="007E3BE7">
      <w:pPr>
        <w:spacing w:after="0" w:line="240" w:lineRule="auto"/>
        <w:ind w:left="23" w:hanging="23"/>
        <w:rPr>
          <w:rFonts w:ascii="Calibri" w:hAnsi="Calibri" w:cs="Calibri"/>
        </w:rPr>
      </w:pPr>
    </w:p>
    <w:p w14:paraId="71B879FC" w14:textId="25B5A15F" w:rsidR="007E3BE7" w:rsidRPr="00DE58D0" w:rsidRDefault="007E3BE7" w:rsidP="007E3BE7">
      <w:pPr>
        <w:pStyle w:val="BodyTextIndent3"/>
        <w:rPr>
          <w:rFonts w:ascii="Calibri" w:hAnsi="Calibri" w:cs="Calibri"/>
          <w:iCs/>
        </w:rPr>
      </w:pPr>
      <w:r w:rsidRPr="007E3BE7">
        <w:rPr>
          <w:rFonts w:ascii="Calibri" w:hAnsi="Calibri" w:cs="Calibri"/>
        </w:rPr>
        <w:t xml:space="preserve">You may withdraw from </w:t>
      </w:r>
      <w:r w:rsidR="00DE58D0">
        <w:rPr>
          <w:rFonts w:ascii="Calibri" w:hAnsi="Calibri" w:cs="Calibri"/>
        </w:rPr>
        <w:t>the Advisory Panel</w:t>
      </w:r>
      <w:r w:rsidR="004657B0">
        <w:rPr>
          <w:rFonts w:ascii="Calibri" w:hAnsi="Calibri" w:cs="Calibri"/>
        </w:rPr>
        <w:t xml:space="preserve">, surveys, or focus groups </w:t>
      </w:r>
      <w:r w:rsidRPr="007E3BE7">
        <w:rPr>
          <w:rFonts w:ascii="Calibri" w:hAnsi="Calibri" w:cs="Calibri"/>
        </w:rPr>
        <w:t>at any time</w:t>
      </w:r>
      <w:r w:rsidR="00DE58D0">
        <w:rPr>
          <w:rFonts w:ascii="Calibri" w:hAnsi="Calibri" w:cs="Calibri"/>
        </w:rPr>
        <w:t xml:space="preserve"> </w:t>
      </w:r>
      <w:r w:rsidRPr="007E3BE7">
        <w:rPr>
          <w:rFonts w:ascii="Calibri" w:hAnsi="Calibri" w:cs="Calibri"/>
        </w:rPr>
        <w:t>and without any disadvantage to yourself of any kind</w:t>
      </w:r>
      <w:r w:rsidRPr="007E3BE7">
        <w:rPr>
          <w:rFonts w:ascii="Calibri" w:hAnsi="Calibri" w:cs="Calibri"/>
          <w:i/>
        </w:rPr>
        <w:t>.</w:t>
      </w:r>
    </w:p>
    <w:p w14:paraId="4D2CB29B" w14:textId="77777777" w:rsidR="007E3BE7" w:rsidRPr="007E3BE7" w:rsidRDefault="007E3BE7" w:rsidP="007E3BE7">
      <w:pPr>
        <w:pStyle w:val="BodyTextIndent3"/>
        <w:rPr>
          <w:rFonts w:ascii="Calibri" w:hAnsi="Calibri" w:cs="Calibri"/>
          <w:i/>
        </w:rPr>
      </w:pPr>
    </w:p>
    <w:p w14:paraId="46CCBA1A" w14:textId="77777777" w:rsidR="007E3BE7" w:rsidRPr="007E3BE7" w:rsidRDefault="007E3BE7" w:rsidP="007E3BE7">
      <w:pPr>
        <w:spacing w:line="240" w:lineRule="auto"/>
        <w:ind w:left="0" w:firstLine="0"/>
        <w:rPr>
          <w:rFonts w:ascii="Calibri" w:hAnsi="Calibri" w:cs="Calibri"/>
        </w:rPr>
      </w:pPr>
      <w:r w:rsidRPr="007E3BE7">
        <w:rPr>
          <w:rFonts w:ascii="Calibri" w:hAnsi="Calibri" w:cs="Calibri"/>
          <w:b/>
          <w:bCs/>
        </w:rPr>
        <w:t>What if Participants have any Questions?</w:t>
      </w:r>
    </w:p>
    <w:p w14:paraId="16929FFF" w14:textId="451B62BF" w:rsidR="00431EC9" w:rsidRDefault="007E3BE7" w:rsidP="007E3BE7">
      <w:pPr>
        <w:spacing w:line="240" w:lineRule="auto"/>
        <w:ind w:left="20" w:hanging="20"/>
        <w:rPr>
          <w:rFonts w:ascii="Calibri" w:hAnsi="Calibri" w:cs="Calibri"/>
        </w:rPr>
      </w:pPr>
      <w:r w:rsidRPr="007E3BE7">
        <w:rPr>
          <w:rFonts w:ascii="Calibri" w:hAnsi="Calibri" w:cs="Calibri"/>
        </w:rPr>
        <w:t>If you have any questions about our project, either now or in the future, please feel free to contact</w:t>
      </w:r>
      <w:r w:rsidR="007A746D">
        <w:rPr>
          <w:rFonts w:ascii="Calibri" w:hAnsi="Calibri" w:cs="Calibri"/>
        </w:rPr>
        <w:t xml:space="preserve"> our research team. </w:t>
      </w:r>
      <w:r w:rsidR="000E3F5A">
        <w:rPr>
          <w:rFonts w:ascii="Calibri" w:hAnsi="Calibri" w:cs="Calibri"/>
        </w:rPr>
        <w:t xml:space="preserve">Our project email is </w:t>
      </w:r>
      <w:hyperlink r:id="rId8" w:history="1">
        <w:r w:rsidR="0095604E" w:rsidRPr="00C2274F">
          <w:rPr>
            <w:rStyle w:val="Hyperlink"/>
            <w:rFonts w:ascii="Calibri" w:hAnsi="Calibri" w:cs="Calibri"/>
          </w:rPr>
          <w:t>menstrual.apps@otago.ac.nz</w:t>
        </w:r>
      </w:hyperlink>
      <w:r w:rsidR="0071608E">
        <w:rPr>
          <w:rFonts w:ascii="Calibri" w:hAnsi="Calibri" w:cs="Calibri"/>
        </w:rPr>
        <w:t xml:space="preserve"> and y</w:t>
      </w:r>
      <w:r w:rsidR="000E3F5A">
        <w:rPr>
          <w:rFonts w:ascii="Calibri" w:hAnsi="Calibri" w:cs="Calibri"/>
        </w:rPr>
        <w:t>ou may also contact the project lead</w:t>
      </w:r>
      <w:r w:rsidR="00431EC9">
        <w:rPr>
          <w:rFonts w:ascii="Calibri" w:hAnsi="Calibri" w:cs="Calibri"/>
        </w:rPr>
        <w:t>:</w:t>
      </w:r>
    </w:p>
    <w:p w14:paraId="6F923830" w14:textId="77777777" w:rsidR="00431EC9" w:rsidRDefault="00A7565D" w:rsidP="007E3BE7">
      <w:pPr>
        <w:spacing w:line="240" w:lineRule="auto"/>
        <w:ind w:left="20" w:hanging="20"/>
        <w:rPr>
          <w:rFonts w:ascii="Calibri" w:hAnsi="Calibri" w:cs="Calibri"/>
        </w:rPr>
      </w:pPr>
      <w:r>
        <w:rPr>
          <w:rFonts w:ascii="Calibri" w:hAnsi="Calibri" w:cs="Calibri"/>
        </w:rPr>
        <w:lastRenderedPageBreak/>
        <w:t>Associate Professor Bryndl Hohmann-Marriott</w:t>
      </w:r>
    </w:p>
    <w:p w14:paraId="1994D552" w14:textId="6043C3D2" w:rsidR="00431EC9" w:rsidRDefault="00431EC9" w:rsidP="007E3BE7">
      <w:pPr>
        <w:spacing w:line="240" w:lineRule="auto"/>
        <w:ind w:left="20" w:hanging="20"/>
        <w:rPr>
          <w:rFonts w:ascii="Calibri" w:hAnsi="Calibri" w:cs="Calibri"/>
        </w:rPr>
      </w:pPr>
      <w:r>
        <w:rPr>
          <w:rFonts w:ascii="Calibri" w:hAnsi="Calibri" w:cs="Calibri"/>
        </w:rPr>
        <w:t>School of Social Sciences</w:t>
      </w:r>
    </w:p>
    <w:p w14:paraId="4B555033" w14:textId="3721274E" w:rsidR="00C928CB" w:rsidRDefault="00C928CB" w:rsidP="007E3BE7">
      <w:pPr>
        <w:spacing w:line="240" w:lineRule="auto"/>
        <w:ind w:left="20" w:hanging="20"/>
        <w:rPr>
          <w:rFonts w:ascii="Calibri" w:hAnsi="Calibri" w:cs="Calibri"/>
        </w:rPr>
      </w:pPr>
      <w:r>
        <w:rPr>
          <w:rFonts w:ascii="Calibri" w:hAnsi="Calibri" w:cs="Calibri"/>
        </w:rPr>
        <w:t>University Telephone: 0</w:t>
      </w:r>
      <w:r w:rsidRPr="00C928CB">
        <w:rPr>
          <w:rFonts w:ascii="Calibri" w:hAnsi="Calibri" w:cs="Calibri"/>
        </w:rPr>
        <w:t>3 479 8753</w:t>
      </w:r>
    </w:p>
    <w:p w14:paraId="370C5076" w14:textId="7ABFF8CD" w:rsidR="007E3BE7" w:rsidRDefault="00A7565D" w:rsidP="007E3BE7">
      <w:pPr>
        <w:spacing w:line="240" w:lineRule="auto"/>
        <w:ind w:left="20" w:hanging="20"/>
        <w:rPr>
          <w:rFonts w:ascii="Calibri" w:hAnsi="Calibri" w:cs="Calibri"/>
        </w:rPr>
      </w:pPr>
      <w:hyperlink r:id="rId9" w:history="1">
        <w:r w:rsidRPr="006C2397">
          <w:rPr>
            <w:rStyle w:val="Hyperlink"/>
            <w:rFonts w:ascii="Calibri" w:hAnsi="Calibri" w:cs="Calibri"/>
          </w:rPr>
          <w:t>bryndl.hohmann-marriott@otago.ac.nz</w:t>
        </w:r>
      </w:hyperlink>
    </w:p>
    <w:p w14:paraId="5C0334FE" w14:textId="77777777" w:rsidR="007E3BE7" w:rsidRDefault="007E3BE7" w:rsidP="007E3BE7">
      <w:pPr>
        <w:spacing w:after="0" w:line="240" w:lineRule="auto"/>
        <w:ind w:left="20" w:hanging="20"/>
        <w:rPr>
          <w:rFonts w:ascii="Calibri" w:eastAsiaTheme="majorEastAsia" w:hAnsi="Calibri" w:cs="Calibri"/>
          <w:lang w:val="en-NZ"/>
        </w:rPr>
      </w:pPr>
      <w:r w:rsidRPr="00A5277B">
        <w:rPr>
          <w:rFonts w:ascii="Calibri" w:eastAsiaTheme="majorEastAsia" w:hAnsi="Calibri" w:cs="Calibri"/>
          <w:lang w:val="en-NZ"/>
        </w:rPr>
        <w:t> </w:t>
      </w:r>
    </w:p>
    <w:p w14:paraId="0214E4D2" w14:textId="1943728D" w:rsidR="007E3BE7" w:rsidRPr="007E3BE7" w:rsidRDefault="007E3BE7" w:rsidP="007E3BE7">
      <w:pPr>
        <w:spacing w:after="0" w:line="240" w:lineRule="auto"/>
        <w:ind w:left="20" w:hanging="20"/>
        <w:rPr>
          <w:rFonts w:ascii="Calibri" w:hAnsi="Calibri" w:cs="Calibri"/>
          <w:lang w:val="en-NZ"/>
        </w:rPr>
      </w:pPr>
      <w:r w:rsidRPr="00A5277B">
        <w:rPr>
          <w:rFonts w:ascii="Calibri" w:eastAsiaTheme="majorEastAsia" w:hAnsi="Calibri" w:cs="Calibri"/>
          <w:lang w:val="en-NZ"/>
        </w:rPr>
        <w:t>This study has been approved by the</w:t>
      </w:r>
      <w:r w:rsidR="004F7614">
        <w:rPr>
          <w:rFonts w:ascii="Calibri" w:eastAsiaTheme="majorEastAsia" w:hAnsi="Calibri" w:cs="Calibri"/>
          <w:lang w:val="en-NZ"/>
        </w:rPr>
        <w:t xml:space="preserve"> School of Social Sciences</w:t>
      </w:r>
      <w:r w:rsidRPr="00A5277B">
        <w:rPr>
          <w:rFonts w:ascii="Calibri" w:eastAsiaTheme="majorEastAsia" w:hAnsi="Calibri" w:cs="Calibri"/>
          <w:lang w:val="en-NZ"/>
        </w:rPr>
        <w:t>.  If you have any concerns about the ethical conduct of the research, you may contact the University of Otago Human Ethics Committee through the Human Ethics Committee Administrator (</w:t>
      </w:r>
      <w:proofErr w:type="spellStart"/>
      <w:r w:rsidRPr="00A5277B">
        <w:rPr>
          <w:rFonts w:ascii="Calibri" w:eastAsiaTheme="majorEastAsia" w:hAnsi="Calibri" w:cs="Calibri"/>
          <w:lang w:val="en-NZ"/>
        </w:rPr>
        <w:t>ph</w:t>
      </w:r>
      <w:proofErr w:type="spellEnd"/>
      <w:r w:rsidRPr="00A5277B">
        <w:rPr>
          <w:rFonts w:ascii="Calibri" w:eastAsiaTheme="majorEastAsia" w:hAnsi="Calibri" w:cs="Calibri"/>
          <w:lang w:val="en-NZ"/>
        </w:rPr>
        <w:t xml:space="preserve"> +64-3-479-8256 or humanethics@otago.ac.nz).  Any issues you raise will be treated in confidence and investigated and you will be informed of the outcome. </w:t>
      </w:r>
    </w:p>
    <w:p w14:paraId="43F6B812" w14:textId="77777777" w:rsidR="00975CB2" w:rsidRPr="007E3BE7" w:rsidRDefault="00975CB2">
      <w:pPr>
        <w:rPr>
          <w:rFonts w:ascii="Calibri" w:hAnsi="Calibri" w:cs="Calibri"/>
          <w:lang w:val="en-NZ"/>
        </w:rPr>
      </w:pPr>
    </w:p>
    <w:sectPr w:rsidR="00975CB2" w:rsidRPr="007E3B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7972" w14:textId="77777777" w:rsidR="009407AD" w:rsidRDefault="009407AD" w:rsidP="007E3BE7">
      <w:pPr>
        <w:spacing w:after="0" w:line="240" w:lineRule="auto"/>
      </w:pPr>
      <w:r>
        <w:separator/>
      </w:r>
    </w:p>
  </w:endnote>
  <w:endnote w:type="continuationSeparator" w:id="0">
    <w:p w14:paraId="315F4EAB" w14:textId="77777777" w:rsidR="009407AD" w:rsidRDefault="009407AD" w:rsidP="007E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5674" w14:textId="77777777" w:rsidR="009407AD" w:rsidRDefault="009407AD" w:rsidP="007E3BE7">
      <w:pPr>
        <w:spacing w:after="0" w:line="240" w:lineRule="auto"/>
      </w:pPr>
      <w:r>
        <w:separator/>
      </w:r>
    </w:p>
  </w:footnote>
  <w:footnote w:type="continuationSeparator" w:id="0">
    <w:p w14:paraId="1FA45E92" w14:textId="77777777" w:rsidR="009407AD" w:rsidRDefault="009407AD" w:rsidP="007E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04E"/>
    <w:multiLevelType w:val="hybridMultilevel"/>
    <w:tmpl w:val="5C12B3D8"/>
    <w:lvl w:ilvl="0" w:tplc="08090001">
      <w:start w:val="1"/>
      <w:numFmt w:val="bullet"/>
      <w:lvlText w:val=""/>
      <w:lvlJc w:val="left"/>
      <w:pPr>
        <w:tabs>
          <w:tab w:val="num" w:pos="720"/>
        </w:tabs>
        <w:ind w:left="720" w:hanging="360"/>
      </w:pPr>
      <w:rPr>
        <w:rFonts w:ascii="Symbol" w:hAnsi="Symbol" w:hint="default"/>
      </w:rPr>
    </w:lvl>
    <w:lvl w:ilvl="1" w:tplc="DBEA5B10">
      <w:numFmt w:val="bullet"/>
      <w:lvlText w:val="-"/>
      <w:lvlJc w:val="left"/>
      <w:pPr>
        <w:tabs>
          <w:tab w:val="num" w:pos="1440"/>
        </w:tabs>
        <w:ind w:left="1440" w:hanging="360"/>
      </w:pPr>
      <w:rPr>
        <w:rFonts w:ascii="Times" w:eastAsia="Times New Roman" w:hAnsi="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40FAE"/>
    <w:multiLevelType w:val="hybridMultilevel"/>
    <w:tmpl w:val="B3507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4D3686"/>
    <w:multiLevelType w:val="hybridMultilevel"/>
    <w:tmpl w:val="43A47AE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442725767">
    <w:abstractNumId w:val="1"/>
  </w:num>
  <w:num w:numId="2" w16cid:durableId="1288120297">
    <w:abstractNumId w:val="2"/>
  </w:num>
  <w:num w:numId="3" w16cid:durableId="86090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E7"/>
    <w:rsid w:val="00061588"/>
    <w:rsid w:val="000A2CEE"/>
    <w:rsid w:val="000E1032"/>
    <w:rsid w:val="000E3F5A"/>
    <w:rsid w:val="00133AFD"/>
    <w:rsid w:val="00183BF8"/>
    <w:rsid w:val="00186B79"/>
    <w:rsid w:val="00186EFF"/>
    <w:rsid w:val="001A4AC4"/>
    <w:rsid w:val="001D4ED7"/>
    <w:rsid w:val="001D64CA"/>
    <w:rsid w:val="001E44B9"/>
    <w:rsid w:val="001F4B76"/>
    <w:rsid w:val="002006CD"/>
    <w:rsid w:val="0027613A"/>
    <w:rsid w:val="002C11E0"/>
    <w:rsid w:val="003538C9"/>
    <w:rsid w:val="003739A1"/>
    <w:rsid w:val="00377295"/>
    <w:rsid w:val="0038074E"/>
    <w:rsid w:val="003958A5"/>
    <w:rsid w:val="003A46B5"/>
    <w:rsid w:val="003C4313"/>
    <w:rsid w:val="003D15F6"/>
    <w:rsid w:val="003F53B5"/>
    <w:rsid w:val="004015A7"/>
    <w:rsid w:val="004315FF"/>
    <w:rsid w:val="00431EC9"/>
    <w:rsid w:val="00435B9A"/>
    <w:rsid w:val="00450C36"/>
    <w:rsid w:val="004657B0"/>
    <w:rsid w:val="004A407B"/>
    <w:rsid w:val="004D3842"/>
    <w:rsid w:val="004E44CC"/>
    <w:rsid w:val="004F20C2"/>
    <w:rsid w:val="004F7614"/>
    <w:rsid w:val="00502F53"/>
    <w:rsid w:val="00521FF8"/>
    <w:rsid w:val="005326CF"/>
    <w:rsid w:val="0054588C"/>
    <w:rsid w:val="005A501C"/>
    <w:rsid w:val="0061070A"/>
    <w:rsid w:val="006162AB"/>
    <w:rsid w:val="00627856"/>
    <w:rsid w:val="0063788A"/>
    <w:rsid w:val="00642A94"/>
    <w:rsid w:val="006564CE"/>
    <w:rsid w:val="00672074"/>
    <w:rsid w:val="0069069A"/>
    <w:rsid w:val="006A48E8"/>
    <w:rsid w:val="006E2BE5"/>
    <w:rsid w:val="006E6568"/>
    <w:rsid w:val="006E7CC5"/>
    <w:rsid w:val="006F1217"/>
    <w:rsid w:val="00710886"/>
    <w:rsid w:val="0071608E"/>
    <w:rsid w:val="0074100F"/>
    <w:rsid w:val="007A1D23"/>
    <w:rsid w:val="007A746D"/>
    <w:rsid w:val="007E3BE7"/>
    <w:rsid w:val="00842073"/>
    <w:rsid w:val="00884DC9"/>
    <w:rsid w:val="008B527E"/>
    <w:rsid w:val="008C075B"/>
    <w:rsid w:val="008C7D8E"/>
    <w:rsid w:val="00917A5F"/>
    <w:rsid w:val="00932F6C"/>
    <w:rsid w:val="009407AD"/>
    <w:rsid w:val="00946618"/>
    <w:rsid w:val="0095604E"/>
    <w:rsid w:val="00975CB2"/>
    <w:rsid w:val="009C0B04"/>
    <w:rsid w:val="009C3D96"/>
    <w:rsid w:val="009C6101"/>
    <w:rsid w:val="00A035D7"/>
    <w:rsid w:val="00A3036A"/>
    <w:rsid w:val="00A66562"/>
    <w:rsid w:val="00A70F8B"/>
    <w:rsid w:val="00A7565D"/>
    <w:rsid w:val="00A822B9"/>
    <w:rsid w:val="00A8631C"/>
    <w:rsid w:val="00A93A9B"/>
    <w:rsid w:val="00AB15CA"/>
    <w:rsid w:val="00B07DC2"/>
    <w:rsid w:val="00B61EFA"/>
    <w:rsid w:val="00B70B31"/>
    <w:rsid w:val="00B863C0"/>
    <w:rsid w:val="00B90DC2"/>
    <w:rsid w:val="00BB7D0C"/>
    <w:rsid w:val="00BC4F2C"/>
    <w:rsid w:val="00BE469B"/>
    <w:rsid w:val="00BF04B2"/>
    <w:rsid w:val="00C043BB"/>
    <w:rsid w:val="00C1648D"/>
    <w:rsid w:val="00C17B11"/>
    <w:rsid w:val="00C20E66"/>
    <w:rsid w:val="00C32307"/>
    <w:rsid w:val="00C32CAA"/>
    <w:rsid w:val="00C45C35"/>
    <w:rsid w:val="00C74876"/>
    <w:rsid w:val="00C928CB"/>
    <w:rsid w:val="00CA131D"/>
    <w:rsid w:val="00CA2D9B"/>
    <w:rsid w:val="00CB091B"/>
    <w:rsid w:val="00CB5F20"/>
    <w:rsid w:val="00CF02FE"/>
    <w:rsid w:val="00CF27DF"/>
    <w:rsid w:val="00CF59B3"/>
    <w:rsid w:val="00D221F2"/>
    <w:rsid w:val="00D25326"/>
    <w:rsid w:val="00D438B3"/>
    <w:rsid w:val="00D43C58"/>
    <w:rsid w:val="00D61D37"/>
    <w:rsid w:val="00DD0EF8"/>
    <w:rsid w:val="00DD3163"/>
    <w:rsid w:val="00DD5258"/>
    <w:rsid w:val="00DD6987"/>
    <w:rsid w:val="00DE58D0"/>
    <w:rsid w:val="00E65097"/>
    <w:rsid w:val="00E75FB4"/>
    <w:rsid w:val="00EA102B"/>
    <w:rsid w:val="00EB5C31"/>
    <w:rsid w:val="00EF06D3"/>
    <w:rsid w:val="00F41A6E"/>
    <w:rsid w:val="00F838E2"/>
    <w:rsid w:val="00FA3B9E"/>
    <w:rsid w:val="00FE29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4119"/>
  <w15:chartTrackingRefBased/>
  <w15:docId w15:val="{AA22CECB-0688-47CF-ADA0-69842664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E7"/>
    <w:pPr>
      <w:autoSpaceDE w:val="0"/>
      <w:autoSpaceDN w:val="0"/>
      <w:spacing w:after="240" w:line="360" w:lineRule="atLeast"/>
      <w:ind w:left="697" w:hanging="697"/>
      <w:jc w:val="both"/>
      <w:outlineLvl w:val="0"/>
    </w:pPr>
    <w:rPr>
      <w:rFonts w:ascii="Times" w:eastAsia="Times New Roman" w:hAnsi="Times" w:cs="Times"/>
      <w:sz w:val="24"/>
      <w:szCs w:val="24"/>
      <w:lang w:val="en-GB"/>
    </w:rPr>
  </w:style>
  <w:style w:type="paragraph" w:styleId="Heading1">
    <w:name w:val="heading 1"/>
    <w:basedOn w:val="Normal"/>
    <w:next w:val="Normal"/>
    <w:link w:val="Heading1Char"/>
    <w:uiPriority w:val="9"/>
    <w:qFormat/>
    <w:rsid w:val="007E3BE7"/>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BE7"/>
    <w:rPr>
      <w:rFonts w:eastAsiaTheme="majorEastAsia" w:cstheme="majorBidi"/>
      <w:color w:val="272727" w:themeColor="text1" w:themeTint="D8"/>
    </w:rPr>
  </w:style>
  <w:style w:type="paragraph" w:styleId="Title">
    <w:name w:val="Title"/>
    <w:basedOn w:val="Normal"/>
    <w:next w:val="Normal"/>
    <w:link w:val="TitleChar"/>
    <w:uiPriority w:val="10"/>
    <w:qFormat/>
    <w:rsid w:val="007E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BE7"/>
    <w:pPr>
      <w:numPr>
        <w:ilvl w:val="1"/>
      </w:numPr>
      <w:ind w:left="697" w:hanging="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BE7"/>
    <w:pPr>
      <w:spacing w:before="160"/>
      <w:jc w:val="center"/>
    </w:pPr>
    <w:rPr>
      <w:i/>
      <w:iCs/>
      <w:color w:val="404040" w:themeColor="text1" w:themeTint="BF"/>
    </w:rPr>
  </w:style>
  <w:style w:type="character" w:customStyle="1" w:styleId="QuoteChar">
    <w:name w:val="Quote Char"/>
    <w:basedOn w:val="DefaultParagraphFont"/>
    <w:link w:val="Quote"/>
    <w:uiPriority w:val="29"/>
    <w:rsid w:val="007E3BE7"/>
    <w:rPr>
      <w:i/>
      <w:iCs/>
      <w:color w:val="404040" w:themeColor="text1" w:themeTint="BF"/>
    </w:rPr>
  </w:style>
  <w:style w:type="paragraph" w:styleId="ListParagraph">
    <w:name w:val="List Paragraph"/>
    <w:basedOn w:val="Normal"/>
    <w:uiPriority w:val="34"/>
    <w:qFormat/>
    <w:rsid w:val="007E3BE7"/>
    <w:pPr>
      <w:ind w:left="720"/>
      <w:contextualSpacing/>
    </w:pPr>
  </w:style>
  <w:style w:type="character" w:styleId="IntenseEmphasis">
    <w:name w:val="Intense Emphasis"/>
    <w:basedOn w:val="DefaultParagraphFont"/>
    <w:uiPriority w:val="21"/>
    <w:qFormat/>
    <w:rsid w:val="007E3BE7"/>
    <w:rPr>
      <w:i/>
      <w:iCs/>
      <w:color w:val="0F4761" w:themeColor="accent1" w:themeShade="BF"/>
    </w:rPr>
  </w:style>
  <w:style w:type="paragraph" w:styleId="IntenseQuote">
    <w:name w:val="Intense Quote"/>
    <w:basedOn w:val="Normal"/>
    <w:next w:val="Normal"/>
    <w:link w:val="IntenseQuoteChar"/>
    <w:uiPriority w:val="30"/>
    <w:qFormat/>
    <w:rsid w:val="007E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BE7"/>
    <w:rPr>
      <w:i/>
      <w:iCs/>
      <w:color w:val="0F4761" w:themeColor="accent1" w:themeShade="BF"/>
    </w:rPr>
  </w:style>
  <w:style w:type="character" w:styleId="IntenseReference">
    <w:name w:val="Intense Reference"/>
    <w:basedOn w:val="DefaultParagraphFont"/>
    <w:uiPriority w:val="32"/>
    <w:qFormat/>
    <w:rsid w:val="007E3BE7"/>
    <w:rPr>
      <w:b/>
      <w:bCs/>
      <w:smallCaps/>
      <w:color w:val="0F4761" w:themeColor="accent1" w:themeShade="BF"/>
      <w:spacing w:val="5"/>
    </w:rPr>
  </w:style>
  <w:style w:type="paragraph" w:customStyle="1" w:styleId="25cm">
    <w:name w:val="2.5 cm"/>
    <w:basedOn w:val="Normal"/>
    <w:rsid w:val="007E3BE7"/>
    <w:pPr>
      <w:tabs>
        <w:tab w:val="left" w:pos="420"/>
        <w:tab w:val="left" w:pos="1400"/>
      </w:tabs>
      <w:spacing w:after="0" w:line="240" w:lineRule="auto"/>
      <w:ind w:left="1400" w:right="-702" w:hanging="1400"/>
    </w:pPr>
  </w:style>
  <w:style w:type="paragraph" w:customStyle="1" w:styleId="08cmindent">
    <w:name w:val="0.8cm indent"/>
    <w:basedOn w:val="Normal"/>
    <w:rsid w:val="007E3BE7"/>
    <w:pPr>
      <w:spacing w:after="0" w:line="240" w:lineRule="auto"/>
      <w:ind w:left="440" w:right="-702" w:hanging="440"/>
      <w:jc w:val="left"/>
    </w:pPr>
  </w:style>
  <w:style w:type="paragraph" w:styleId="BodyTextIndent3">
    <w:name w:val="Body Text Indent 3"/>
    <w:basedOn w:val="Normal"/>
    <w:link w:val="BodyTextIndent3Char"/>
    <w:uiPriority w:val="99"/>
    <w:rsid w:val="007E3BE7"/>
    <w:pPr>
      <w:spacing w:after="0" w:line="240" w:lineRule="auto"/>
      <w:ind w:left="23" w:hanging="23"/>
    </w:pPr>
  </w:style>
  <w:style w:type="character" w:customStyle="1" w:styleId="BodyTextIndent3Char">
    <w:name w:val="Body Text Indent 3 Char"/>
    <w:basedOn w:val="DefaultParagraphFont"/>
    <w:link w:val="BodyTextIndent3"/>
    <w:uiPriority w:val="99"/>
    <w:rsid w:val="007E3BE7"/>
    <w:rPr>
      <w:rFonts w:ascii="Times" w:eastAsia="Times New Roman" w:hAnsi="Times" w:cs="Times"/>
      <w:sz w:val="24"/>
      <w:szCs w:val="24"/>
      <w:lang w:val="en-GB"/>
    </w:rPr>
  </w:style>
  <w:style w:type="character" w:styleId="CommentReference">
    <w:name w:val="annotation reference"/>
    <w:basedOn w:val="DefaultParagraphFont"/>
    <w:uiPriority w:val="99"/>
    <w:semiHidden/>
    <w:unhideWhenUsed/>
    <w:rsid w:val="007E3BE7"/>
    <w:rPr>
      <w:sz w:val="16"/>
      <w:szCs w:val="16"/>
    </w:rPr>
  </w:style>
  <w:style w:type="paragraph" w:styleId="CommentText">
    <w:name w:val="annotation text"/>
    <w:basedOn w:val="Normal"/>
    <w:link w:val="CommentTextChar"/>
    <w:uiPriority w:val="99"/>
    <w:unhideWhenUsed/>
    <w:rsid w:val="007E3BE7"/>
    <w:pPr>
      <w:spacing w:line="240" w:lineRule="auto"/>
    </w:pPr>
    <w:rPr>
      <w:sz w:val="20"/>
      <w:szCs w:val="20"/>
    </w:rPr>
  </w:style>
  <w:style w:type="character" w:customStyle="1" w:styleId="CommentTextChar">
    <w:name w:val="Comment Text Char"/>
    <w:basedOn w:val="DefaultParagraphFont"/>
    <w:link w:val="CommentText"/>
    <w:uiPriority w:val="99"/>
    <w:rsid w:val="007E3BE7"/>
    <w:rPr>
      <w:rFonts w:ascii="Times" w:eastAsia="Times New Roman" w:hAnsi="Times" w:cs="Times"/>
      <w:sz w:val="20"/>
      <w:szCs w:val="20"/>
      <w:lang w:val="en-GB"/>
    </w:rPr>
  </w:style>
  <w:style w:type="paragraph" w:styleId="Header">
    <w:name w:val="header"/>
    <w:basedOn w:val="Normal"/>
    <w:link w:val="HeaderChar"/>
    <w:uiPriority w:val="99"/>
    <w:unhideWhenUsed/>
    <w:rsid w:val="007E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BE7"/>
    <w:rPr>
      <w:rFonts w:ascii="Times" w:eastAsia="Times New Roman" w:hAnsi="Times" w:cs="Times"/>
      <w:sz w:val="24"/>
      <w:szCs w:val="24"/>
      <w:lang w:val="en-GB"/>
    </w:rPr>
  </w:style>
  <w:style w:type="paragraph" w:styleId="Footer">
    <w:name w:val="footer"/>
    <w:basedOn w:val="Normal"/>
    <w:link w:val="FooterChar"/>
    <w:uiPriority w:val="99"/>
    <w:unhideWhenUsed/>
    <w:rsid w:val="007E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BE7"/>
    <w:rPr>
      <w:rFonts w:ascii="Times" w:eastAsia="Times New Roman" w:hAnsi="Times" w:cs="Times"/>
      <w:sz w:val="24"/>
      <w:szCs w:val="24"/>
      <w:lang w:val="en-GB"/>
    </w:rPr>
  </w:style>
  <w:style w:type="character" w:styleId="Hyperlink">
    <w:name w:val="Hyperlink"/>
    <w:basedOn w:val="DefaultParagraphFont"/>
    <w:uiPriority w:val="99"/>
    <w:unhideWhenUsed/>
    <w:rsid w:val="000E3F5A"/>
    <w:rPr>
      <w:color w:val="467886" w:themeColor="hyperlink"/>
      <w:u w:val="single"/>
    </w:rPr>
  </w:style>
  <w:style w:type="character" w:styleId="UnresolvedMention">
    <w:name w:val="Unresolved Mention"/>
    <w:basedOn w:val="DefaultParagraphFont"/>
    <w:uiPriority w:val="99"/>
    <w:semiHidden/>
    <w:unhideWhenUsed/>
    <w:rsid w:val="000E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strual.apps@otago.ac.n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yndl.hohmann-marriott@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Gross</dc:creator>
  <cp:keywords/>
  <dc:description/>
  <cp:lastModifiedBy>Bryndl Hohmann-Marriott</cp:lastModifiedBy>
  <cp:revision>119</cp:revision>
  <dcterms:created xsi:type="dcterms:W3CDTF">2025-08-13T04:38:00Z</dcterms:created>
  <dcterms:modified xsi:type="dcterms:W3CDTF">2025-09-04T23:20:00Z</dcterms:modified>
</cp:coreProperties>
</file>